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EC07" w14:textId="66C9DD2C" w:rsidR="00674672" w:rsidRPr="00E0025B" w:rsidRDefault="001366A6" w:rsidP="00DA1EB2">
      <w:pPr>
        <w:ind w:left="720" w:firstLine="720"/>
        <w:jc w:val="center"/>
        <w:rPr>
          <w:rFonts w:cs="Arial"/>
          <w:b/>
          <w:sz w:val="22"/>
          <w:szCs w:val="22"/>
        </w:rPr>
      </w:pPr>
      <w:r>
        <w:rPr>
          <w:noProof/>
        </w:rPr>
        <w:drawing>
          <wp:anchor distT="0" distB="0" distL="114300" distR="114300" simplePos="0" relativeHeight="251657728" behindDoc="1" locked="0" layoutInCell="1" allowOverlap="1" wp14:anchorId="568327A0" wp14:editId="48CFCBCA">
            <wp:simplePos x="0" y="0"/>
            <wp:positionH relativeFrom="column">
              <wp:posOffset>7924800</wp:posOffset>
            </wp:positionH>
            <wp:positionV relativeFrom="paragraph">
              <wp:posOffset>-724535</wp:posOffset>
            </wp:positionV>
            <wp:extent cx="1570990" cy="947420"/>
            <wp:effectExtent l="0" t="0" r="0" b="0"/>
            <wp:wrapTight wrapText="bothSides">
              <wp:wrapPolygon edited="0">
                <wp:start x="0" y="0"/>
                <wp:lineTo x="0" y="21282"/>
                <wp:lineTo x="21216" y="21282"/>
                <wp:lineTo x="212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0990" cy="947420"/>
                    </a:xfrm>
                    <a:prstGeom prst="rect">
                      <a:avLst/>
                    </a:prstGeom>
                    <a:noFill/>
                  </pic:spPr>
                </pic:pic>
              </a:graphicData>
            </a:graphic>
            <wp14:sizeRelH relativeFrom="page">
              <wp14:pctWidth>0</wp14:pctWidth>
            </wp14:sizeRelH>
            <wp14:sizeRelV relativeFrom="page">
              <wp14:pctHeight>0</wp14:pctHeight>
            </wp14:sizeRelV>
          </wp:anchor>
        </w:drawing>
      </w:r>
      <w:r w:rsidR="00DA1EB2">
        <w:rPr>
          <w:rFonts w:cs="Arial"/>
          <w:b/>
          <w:sz w:val="22"/>
          <w:szCs w:val="22"/>
        </w:rPr>
        <w:t xml:space="preserve">           </w:t>
      </w:r>
      <w:r w:rsidR="00B81E13" w:rsidRPr="00E0025B">
        <w:rPr>
          <w:rFonts w:cs="Arial"/>
          <w:b/>
          <w:sz w:val="22"/>
          <w:szCs w:val="22"/>
        </w:rPr>
        <w:t>Risk Assessment for Orienteering</w:t>
      </w:r>
    </w:p>
    <w:p w14:paraId="5A1BBF9A" w14:textId="77777777" w:rsidR="00B81E13" w:rsidRPr="00E0025B" w:rsidRDefault="00B81E13" w:rsidP="00B81E13">
      <w:pPr>
        <w:jc w:val="center"/>
        <w:rPr>
          <w:rFonts w:cs="Arial"/>
          <w:b/>
          <w:sz w:val="22"/>
          <w:szCs w:val="22"/>
        </w:rPr>
      </w:pPr>
    </w:p>
    <w:p w14:paraId="759268E9" w14:textId="77777777" w:rsidR="00B81E13" w:rsidRPr="002F384D" w:rsidRDefault="00B81E13" w:rsidP="00B81E13">
      <w:pPr>
        <w:rPr>
          <w:rFonts w:cs="Arial"/>
          <w:sz w:val="20"/>
          <w:szCs w:val="22"/>
        </w:rPr>
      </w:pPr>
      <w:r w:rsidRPr="002F384D">
        <w:rPr>
          <w:rFonts w:cs="Arial"/>
          <w:sz w:val="20"/>
          <w:szCs w:val="22"/>
        </w:rPr>
        <w:t>Risk assessments are concerned with identifying the hazards (</w:t>
      </w:r>
      <w:proofErr w:type="gramStart"/>
      <w:r w:rsidRPr="002F384D">
        <w:rPr>
          <w:rFonts w:cs="Arial"/>
          <w:sz w:val="20"/>
          <w:szCs w:val="22"/>
        </w:rPr>
        <w:t>i.e.</w:t>
      </w:r>
      <w:proofErr w:type="gramEnd"/>
      <w:r w:rsidRPr="002F384D">
        <w:rPr>
          <w:rFonts w:cs="Arial"/>
          <w:sz w:val="20"/>
          <w:szCs w:val="22"/>
        </w:rPr>
        <w:t xml:space="preserve"> things which might go wrong or cause an accident/injury), evaluating the likelihood of a particular event occurring (i.e. level of risk) and putting measures in place needed to reduce or eliminate the risk.</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262"/>
        <w:gridCol w:w="3599"/>
        <w:gridCol w:w="55"/>
        <w:gridCol w:w="3544"/>
        <w:gridCol w:w="4678"/>
      </w:tblGrid>
      <w:tr w:rsidR="004F4099" w:rsidRPr="00B21765" w14:paraId="18CDB8D2" w14:textId="77777777" w:rsidTr="007548F9">
        <w:tc>
          <w:tcPr>
            <w:tcW w:w="7424" w:type="dxa"/>
            <w:gridSpan w:val="3"/>
            <w:shd w:val="clear" w:color="auto" w:fill="DBE5F1"/>
          </w:tcPr>
          <w:p w14:paraId="0CCF970D" w14:textId="77777777" w:rsidR="004F4099" w:rsidRPr="00B21765" w:rsidRDefault="004F4099" w:rsidP="00791B45">
            <w:pPr>
              <w:rPr>
                <w:rFonts w:cs="Arial"/>
                <w:b/>
                <w:sz w:val="18"/>
                <w:szCs w:val="22"/>
              </w:rPr>
            </w:pPr>
            <w:r w:rsidRPr="00B21765">
              <w:rPr>
                <w:rFonts w:cs="Arial"/>
                <w:b/>
                <w:sz w:val="18"/>
                <w:szCs w:val="22"/>
              </w:rPr>
              <w:t>Name of Club / satellite club name / after school club</w:t>
            </w:r>
          </w:p>
        </w:tc>
        <w:tc>
          <w:tcPr>
            <w:tcW w:w="8277" w:type="dxa"/>
            <w:gridSpan w:val="3"/>
          </w:tcPr>
          <w:p w14:paraId="12E2907D" w14:textId="77777777" w:rsidR="004F4099" w:rsidRPr="00B21765" w:rsidRDefault="004F4099" w:rsidP="00791B45">
            <w:pPr>
              <w:rPr>
                <w:rFonts w:cs="Arial"/>
                <w:sz w:val="18"/>
                <w:szCs w:val="22"/>
              </w:rPr>
            </w:pPr>
            <w:proofErr w:type="spellStart"/>
            <w:r w:rsidRPr="00B21765">
              <w:rPr>
                <w:rFonts w:cs="Arial"/>
                <w:sz w:val="18"/>
                <w:szCs w:val="22"/>
              </w:rPr>
              <w:t>Southdowns</w:t>
            </w:r>
            <w:proofErr w:type="spellEnd"/>
            <w:r w:rsidRPr="00B21765">
              <w:rPr>
                <w:rFonts w:cs="Arial"/>
                <w:sz w:val="18"/>
                <w:szCs w:val="22"/>
              </w:rPr>
              <w:t xml:space="preserve"> Orienteers</w:t>
            </w:r>
          </w:p>
        </w:tc>
      </w:tr>
      <w:tr w:rsidR="007A0354" w:rsidRPr="00B21765" w14:paraId="64F335E2" w14:textId="77777777" w:rsidTr="007548F9">
        <w:tc>
          <w:tcPr>
            <w:tcW w:w="3825" w:type="dxa"/>
            <w:gridSpan w:val="2"/>
            <w:shd w:val="clear" w:color="auto" w:fill="DBE5F1"/>
          </w:tcPr>
          <w:p w14:paraId="2738069D" w14:textId="77777777" w:rsidR="007A0354" w:rsidRPr="00B21765" w:rsidRDefault="007A0354" w:rsidP="00791B45">
            <w:pPr>
              <w:rPr>
                <w:rFonts w:cs="Arial"/>
                <w:b/>
                <w:sz w:val="18"/>
                <w:szCs w:val="22"/>
              </w:rPr>
            </w:pPr>
            <w:r w:rsidRPr="00B21765">
              <w:rPr>
                <w:rFonts w:cs="Arial"/>
                <w:b/>
                <w:sz w:val="18"/>
                <w:szCs w:val="22"/>
              </w:rPr>
              <w:t>Name of person completing this form</w:t>
            </w:r>
          </w:p>
        </w:tc>
        <w:tc>
          <w:tcPr>
            <w:tcW w:w="3599" w:type="dxa"/>
          </w:tcPr>
          <w:p w14:paraId="2B6282F6" w14:textId="77777777" w:rsidR="007A0354" w:rsidRPr="00B21765" w:rsidRDefault="004723D9" w:rsidP="005040DD">
            <w:pPr>
              <w:rPr>
                <w:rFonts w:cs="Arial"/>
                <w:sz w:val="18"/>
                <w:szCs w:val="22"/>
              </w:rPr>
            </w:pPr>
            <w:r>
              <w:rPr>
                <w:rFonts w:cs="Arial"/>
                <w:sz w:val="18"/>
                <w:szCs w:val="22"/>
              </w:rPr>
              <w:t>Neil Crickmore</w:t>
            </w:r>
          </w:p>
        </w:tc>
        <w:tc>
          <w:tcPr>
            <w:tcW w:w="3599" w:type="dxa"/>
            <w:gridSpan w:val="2"/>
            <w:shd w:val="clear" w:color="auto" w:fill="DBE5F1"/>
          </w:tcPr>
          <w:p w14:paraId="7D46ED9B" w14:textId="77777777" w:rsidR="007A0354" w:rsidRPr="00B21765" w:rsidRDefault="007A0354" w:rsidP="00FA7DF6">
            <w:pPr>
              <w:rPr>
                <w:rFonts w:cs="Arial"/>
                <w:b/>
                <w:sz w:val="18"/>
                <w:szCs w:val="22"/>
              </w:rPr>
            </w:pPr>
            <w:r w:rsidRPr="00B21765">
              <w:rPr>
                <w:rFonts w:cs="Arial"/>
                <w:b/>
                <w:sz w:val="18"/>
                <w:szCs w:val="22"/>
              </w:rPr>
              <w:t>Position of person completing this form (coach, organiser etc)</w:t>
            </w:r>
          </w:p>
        </w:tc>
        <w:tc>
          <w:tcPr>
            <w:tcW w:w="4678" w:type="dxa"/>
          </w:tcPr>
          <w:p w14:paraId="25165623" w14:textId="77777777" w:rsidR="007A0354" w:rsidRPr="00B21765" w:rsidRDefault="007A0354" w:rsidP="00B81E13">
            <w:pPr>
              <w:rPr>
                <w:rFonts w:cs="Arial"/>
                <w:sz w:val="18"/>
                <w:szCs w:val="22"/>
              </w:rPr>
            </w:pPr>
            <w:r w:rsidRPr="00B21765">
              <w:rPr>
                <w:rFonts w:cs="Arial"/>
                <w:sz w:val="18"/>
                <w:szCs w:val="22"/>
              </w:rPr>
              <w:t>Event Planner / Organiser</w:t>
            </w:r>
          </w:p>
        </w:tc>
      </w:tr>
      <w:tr w:rsidR="007A0354" w:rsidRPr="00B21765" w14:paraId="2295A8BC" w14:textId="77777777" w:rsidTr="007548F9">
        <w:tc>
          <w:tcPr>
            <w:tcW w:w="3825" w:type="dxa"/>
            <w:gridSpan w:val="2"/>
            <w:tcBorders>
              <w:bottom w:val="single" w:sz="4" w:space="0" w:color="auto"/>
            </w:tcBorders>
            <w:shd w:val="clear" w:color="auto" w:fill="DBE5F1"/>
          </w:tcPr>
          <w:p w14:paraId="61670FA4" w14:textId="77777777" w:rsidR="007A0354" w:rsidRPr="00B21765" w:rsidRDefault="007A0354" w:rsidP="00791B45">
            <w:pPr>
              <w:rPr>
                <w:rFonts w:cs="Arial"/>
                <w:b/>
                <w:sz w:val="18"/>
                <w:szCs w:val="22"/>
              </w:rPr>
            </w:pPr>
            <w:r w:rsidRPr="00B21765">
              <w:rPr>
                <w:rFonts w:cs="Arial"/>
                <w:b/>
                <w:sz w:val="18"/>
                <w:szCs w:val="22"/>
              </w:rPr>
              <w:t>Venue for session / event / activity</w:t>
            </w:r>
          </w:p>
        </w:tc>
        <w:tc>
          <w:tcPr>
            <w:tcW w:w="3599" w:type="dxa"/>
            <w:tcBorders>
              <w:bottom w:val="single" w:sz="4" w:space="0" w:color="auto"/>
            </w:tcBorders>
          </w:tcPr>
          <w:p w14:paraId="49D00009" w14:textId="77777777" w:rsidR="007A0354" w:rsidRDefault="00CF0E77" w:rsidP="00791B45">
            <w:pPr>
              <w:rPr>
                <w:rFonts w:cs="Arial"/>
                <w:sz w:val="18"/>
                <w:szCs w:val="22"/>
              </w:rPr>
            </w:pPr>
            <w:r>
              <w:rPr>
                <w:rFonts w:cs="Arial"/>
                <w:sz w:val="18"/>
                <w:szCs w:val="22"/>
              </w:rPr>
              <w:t>Various</w:t>
            </w:r>
            <w:r w:rsidR="00945BDF">
              <w:rPr>
                <w:rFonts w:cs="Arial"/>
                <w:sz w:val="18"/>
                <w:szCs w:val="22"/>
              </w:rPr>
              <w:t xml:space="preserve"> including</w:t>
            </w:r>
          </w:p>
          <w:p w14:paraId="4B9E43F8" w14:textId="77777777" w:rsidR="00945BDF" w:rsidRDefault="00945BDF" w:rsidP="00945BDF">
            <w:pPr>
              <w:numPr>
                <w:ilvl w:val="0"/>
                <w:numId w:val="17"/>
              </w:numPr>
              <w:rPr>
                <w:rFonts w:cs="Arial"/>
                <w:sz w:val="18"/>
                <w:szCs w:val="22"/>
              </w:rPr>
            </w:pPr>
            <w:r>
              <w:rPr>
                <w:rFonts w:cs="Arial"/>
                <w:sz w:val="18"/>
                <w:szCs w:val="22"/>
              </w:rPr>
              <w:t>Club night activities within school grounds</w:t>
            </w:r>
          </w:p>
          <w:p w14:paraId="11A24DC0" w14:textId="77777777" w:rsidR="00945BDF" w:rsidRDefault="00945BDF" w:rsidP="00945BDF">
            <w:pPr>
              <w:numPr>
                <w:ilvl w:val="0"/>
                <w:numId w:val="17"/>
              </w:numPr>
              <w:rPr>
                <w:rFonts w:cs="Arial"/>
                <w:sz w:val="18"/>
                <w:szCs w:val="22"/>
              </w:rPr>
            </w:pPr>
            <w:r>
              <w:rPr>
                <w:rFonts w:cs="Arial"/>
                <w:sz w:val="18"/>
                <w:szCs w:val="22"/>
              </w:rPr>
              <w:t>Club night activities within parks</w:t>
            </w:r>
          </w:p>
          <w:p w14:paraId="1A8D6B43" w14:textId="77777777" w:rsidR="00945BDF" w:rsidRDefault="00945BDF" w:rsidP="00945BDF">
            <w:pPr>
              <w:numPr>
                <w:ilvl w:val="0"/>
                <w:numId w:val="17"/>
              </w:numPr>
              <w:rPr>
                <w:rFonts w:cs="Arial"/>
                <w:sz w:val="18"/>
                <w:szCs w:val="22"/>
              </w:rPr>
            </w:pPr>
            <w:r>
              <w:rPr>
                <w:rFonts w:cs="Arial"/>
                <w:sz w:val="18"/>
                <w:szCs w:val="22"/>
              </w:rPr>
              <w:t>Club night trail runs</w:t>
            </w:r>
          </w:p>
          <w:p w14:paraId="3E5898C5" w14:textId="17EF148F" w:rsidR="001366A6" w:rsidRPr="001366A6" w:rsidRDefault="00945BDF" w:rsidP="001366A6">
            <w:pPr>
              <w:numPr>
                <w:ilvl w:val="0"/>
                <w:numId w:val="17"/>
              </w:numPr>
              <w:rPr>
                <w:rFonts w:cs="Arial"/>
                <w:sz w:val="18"/>
                <w:szCs w:val="22"/>
              </w:rPr>
            </w:pPr>
            <w:r>
              <w:rPr>
                <w:rFonts w:cs="Arial"/>
                <w:sz w:val="18"/>
                <w:szCs w:val="22"/>
              </w:rPr>
              <w:t>Club night road runs</w:t>
            </w:r>
          </w:p>
        </w:tc>
        <w:tc>
          <w:tcPr>
            <w:tcW w:w="3599" w:type="dxa"/>
            <w:gridSpan w:val="2"/>
            <w:shd w:val="clear" w:color="auto" w:fill="DBE5F1"/>
          </w:tcPr>
          <w:p w14:paraId="67E99694" w14:textId="77777777" w:rsidR="007A0354" w:rsidRPr="00B21765" w:rsidRDefault="007A0354" w:rsidP="007A0354">
            <w:pPr>
              <w:rPr>
                <w:rFonts w:cs="Arial"/>
                <w:b/>
                <w:sz w:val="18"/>
                <w:szCs w:val="22"/>
              </w:rPr>
            </w:pPr>
            <w:r w:rsidRPr="00B21765">
              <w:rPr>
                <w:rFonts w:cs="Arial"/>
                <w:b/>
                <w:sz w:val="18"/>
                <w:szCs w:val="22"/>
              </w:rPr>
              <w:t>Date for session / event / activity</w:t>
            </w:r>
          </w:p>
        </w:tc>
        <w:tc>
          <w:tcPr>
            <w:tcW w:w="4678" w:type="dxa"/>
          </w:tcPr>
          <w:p w14:paraId="0742A3E1" w14:textId="2CE6BF4B" w:rsidR="007A0354" w:rsidRPr="00B21765" w:rsidRDefault="001366A6" w:rsidP="00D469AE">
            <w:pPr>
              <w:rPr>
                <w:rFonts w:cs="Arial"/>
                <w:sz w:val="18"/>
                <w:szCs w:val="22"/>
              </w:rPr>
            </w:pPr>
            <w:r>
              <w:rPr>
                <w:rFonts w:cs="Arial"/>
                <w:sz w:val="18"/>
                <w:szCs w:val="22"/>
              </w:rPr>
              <w:t>Various</w:t>
            </w:r>
          </w:p>
        </w:tc>
      </w:tr>
      <w:tr w:rsidR="00982F3D" w:rsidRPr="00B21765" w14:paraId="5018A050" w14:textId="77777777" w:rsidTr="007548F9">
        <w:tc>
          <w:tcPr>
            <w:tcW w:w="7424" w:type="dxa"/>
            <w:gridSpan w:val="3"/>
            <w:shd w:val="clear" w:color="auto" w:fill="DBE5F1"/>
          </w:tcPr>
          <w:p w14:paraId="6276FE66" w14:textId="77777777" w:rsidR="00982F3D" w:rsidRPr="00B21765" w:rsidRDefault="00982F3D" w:rsidP="00791B45">
            <w:pPr>
              <w:rPr>
                <w:rFonts w:cs="Arial"/>
                <w:b/>
                <w:sz w:val="18"/>
                <w:szCs w:val="22"/>
              </w:rPr>
            </w:pPr>
            <w:r w:rsidRPr="00B21765">
              <w:rPr>
                <w:rFonts w:cs="Arial"/>
                <w:b/>
                <w:sz w:val="18"/>
                <w:szCs w:val="22"/>
              </w:rPr>
              <w:t>Name of person in charge of session / event / activity</w:t>
            </w:r>
          </w:p>
        </w:tc>
        <w:tc>
          <w:tcPr>
            <w:tcW w:w="8277" w:type="dxa"/>
            <w:gridSpan w:val="3"/>
          </w:tcPr>
          <w:p w14:paraId="0A0A818C" w14:textId="77777777" w:rsidR="00982F3D" w:rsidRPr="00B21765" w:rsidRDefault="00CF0E77" w:rsidP="006E2FF5">
            <w:pPr>
              <w:rPr>
                <w:rFonts w:cs="Arial"/>
                <w:sz w:val="18"/>
                <w:szCs w:val="22"/>
              </w:rPr>
            </w:pPr>
            <w:r>
              <w:rPr>
                <w:rFonts w:cs="Arial"/>
                <w:sz w:val="18"/>
                <w:szCs w:val="22"/>
              </w:rPr>
              <w:t>Neil Crickmore</w:t>
            </w:r>
          </w:p>
        </w:tc>
      </w:tr>
      <w:tr w:rsidR="00982F3D" w:rsidRPr="00B21765" w14:paraId="79CEAEE4" w14:textId="77777777" w:rsidTr="007548F9">
        <w:tc>
          <w:tcPr>
            <w:tcW w:w="2563" w:type="dxa"/>
            <w:shd w:val="clear" w:color="auto" w:fill="DBE5F1"/>
          </w:tcPr>
          <w:p w14:paraId="5BCB0FB4" w14:textId="77777777" w:rsidR="00982F3D" w:rsidRPr="00B21765" w:rsidRDefault="00982F3D" w:rsidP="00791B45">
            <w:pPr>
              <w:rPr>
                <w:rFonts w:cs="Arial"/>
                <w:b/>
                <w:sz w:val="18"/>
                <w:szCs w:val="22"/>
              </w:rPr>
            </w:pPr>
            <w:r w:rsidRPr="00B21765">
              <w:rPr>
                <w:rFonts w:cs="Arial"/>
                <w:b/>
                <w:sz w:val="18"/>
                <w:szCs w:val="22"/>
              </w:rPr>
              <w:t xml:space="preserve">Risk assessment signed </w:t>
            </w:r>
          </w:p>
          <w:p w14:paraId="182642C9" w14:textId="77777777" w:rsidR="00982F3D" w:rsidRPr="00B21765" w:rsidRDefault="00982F3D" w:rsidP="00791B45">
            <w:pPr>
              <w:rPr>
                <w:rFonts w:cs="Arial"/>
                <w:b/>
                <w:sz w:val="18"/>
                <w:szCs w:val="22"/>
              </w:rPr>
            </w:pPr>
          </w:p>
        </w:tc>
        <w:tc>
          <w:tcPr>
            <w:tcW w:w="4861" w:type="dxa"/>
            <w:gridSpan w:val="2"/>
          </w:tcPr>
          <w:p w14:paraId="0EDCDD0F" w14:textId="6DD2525B" w:rsidR="00982F3D" w:rsidRPr="00B21765" w:rsidRDefault="001366A6" w:rsidP="00791B45">
            <w:pPr>
              <w:rPr>
                <w:rFonts w:cs="Arial"/>
                <w:i/>
                <w:color w:val="548DD4"/>
                <w:sz w:val="18"/>
                <w:szCs w:val="22"/>
              </w:rPr>
            </w:pPr>
            <w:r>
              <w:rPr>
                <w:rFonts w:cs="Arial"/>
                <w:i/>
                <w:noProof/>
                <w:color w:val="548DD4"/>
                <w:sz w:val="18"/>
                <w:szCs w:val="22"/>
              </w:rPr>
              <w:drawing>
                <wp:inline distT="0" distB="0" distL="0" distR="0" wp14:anchorId="225E1BB2" wp14:editId="3088091C">
                  <wp:extent cx="15621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400050"/>
                          </a:xfrm>
                          <a:prstGeom prst="rect">
                            <a:avLst/>
                          </a:prstGeom>
                          <a:noFill/>
                          <a:ln>
                            <a:noFill/>
                          </a:ln>
                        </pic:spPr>
                      </pic:pic>
                    </a:graphicData>
                  </a:graphic>
                </wp:inline>
              </w:drawing>
            </w:r>
          </w:p>
        </w:tc>
        <w:tc>
          <w:tcPr>
            <w:tcW w:w="3599" w:type="dxa"/>
            <w:gridSpan w:val="2"/>
            <w:tcBorders>
              <w:bottom w:val="single" w:sz="4" w:space="0" w:color="auto"/>
            </w:tcBorders>
            <w:shd w:val="clear" w:color="auto" w:fill="DBE5F1"/>
          </w:tcPr>
          <w:p w14:paraId="4A19393A" w14:textId="77777777" w:rsidR="00982F3D" w:rsidRPr="00B21765" w:rsidRDefault="00982F3D" w:rsidP="00FA7DF6">
            <w:pPr>
              <w:rPr>
                <w:rFonts w:cs="Arial"/>
                <w:b/>
                <w:sz w:val="18"/>
                <w:szCs w:val="22"/>
              </w:rPr>
            </w:pPr>
            <w:r w:rsidRPr="00B21765">
              <w:rPr>
                <w:rFonts w:cs="Arial"/>
                <w:b/>
                <w:sz w:val="18"/>
                <w:szCs w:val="22"/>
              </w:rPr>
              <w:t>Risk assessment dated</w:t>
            </w:r>
          </w:p>
        </w:tc>
        <w:tc>
          <w:tcPr>
            <w:tcW w:w="4678" w:type="dxa"/>
            <w:tcBorders>
              <w:bottom w:val="single" w:sz="4" w:space="0" w:color="auto"/>
            </w:tcBorders>
          </w:tcPr>
          <w:p w14:paraId="44B5496D" w14:textId="1164FC86" w:rsidR="00982F3D" w:rsidRPr="00B21765" w:rsidRDefault="001366A6" w:rsidP="00B81E13">
            <w:pPr>
              <w:rPr>
                <w:rFonts w:cs="Arial"/>
                <w:sz w:val="18"/>
                <w:szCs w:val="22"/>
              </w:rPr>
            </w:pPr>
            <w:r>
              <w:rPr>
                <w:rFonts w:cs="Arial"/>
                <w:sz w:val="18"/>
                <w:szCs w:val="22"/>
              </w:rPr>
              <w:t>16/10/21</w:t>
            </w:r>
          </w:p>
        </w:tc>
      </w:tr>
      <w:tr w:rsidR="00982F3D" w:rsidRPr="00B21765" w14:paraId="6DCE1BC0" w14:textId="77777777" w:rsidTr="007548F9">
        <w:tc>
          <w:tcPr>
            <w:tcW w:w="2563" w:type="dxa"/>
            <w:vMerge w:val="restart"/>
            <w:shd w:val="clear" w:color="auto" w:fill="DBE5F1"/>
          </w:tcPr>
          <w:p w14:paraId="091847EF" w14:textId="77777777" w:rsidR="00982F3D" w:rsidRPr="00B21765" w:rsidRDefault="00982F3D" w:rsidP="00B81E13">
            <w:pPr>
              <w:rPr>
                <w:rFonts w:cs="Arial"/>
                <w:b/>
                <w:sz w:val="18"/>
                <w:szCs w:val="22"/>
              </w:rPr>
            </w:pPr>
            <w:r w:rsidRPr="00B21765">
              <w:rPr>
                <w:rFonts w:cs="Arial"/>
                <w:b/>
                <w:sz w:val="18"/>
                <w:szCs w:val="22"/>
              </w:rPr>
              <w:t xml:space="preserve">Risk assessment checked by (name, </w:t>
            </w:r>
            <w:proofErr w:type="gramStart"/>
            <w:r w:rsidRPr="00B21765">
              <w:rPr>
                <w:rFonts w:cs="Arial"/>
                <w:b/>
                <w:sz w:val="18"/>
                <w:szCs w:val="22"/>
              </w:rPr>
              <w:t>position</w:t>
            </w:r>
            <w:proofErr w:type="gramEnd"/>
            <w:r w:rsidRPr="00B21765">
              <w:rPr>
                <w:rFonts w:cs="Arial"/>
                <w:b/>
                <w:sz w:val="18"/>
                <w:szCs w:val="22"/>
              </w:rPr>
              <w:t xml:space="preserve"> and date)</w:t>
            </w:r>
          </w:p>
          <w:p w14:paraId="038C4CE8" w14:textId="77777777" w:rsidR="00982F3D" w:rsidRPr="00B21765" w:rsidRDefault="00982F3D" w:rsidP="00B81E13">
            <w:pPr>
              <w:rPr>
                <w:rFonts w:cs="Arial"/>
                <w:b/>
                <w:sz w:val="18"/>
                <w:szCs w:val="22"/>
              </w:rPr>
            </w:pPr>
          </w:p>
          <w:p w14:paraId="386F12C9" w14:textId="77777777" w:rsidR="00982F3D" w:rsidRPr="00B21765" w:rsidRDefault="00982F3D" w:rsidP="00B81E13">
            <w:pPr>
              <w:rPr>
                <w:rFonts w:cs="Arial"/>
                <w:b/>
                <w:sz w:val="18"/>
                <w:szCs w:val="22"/>
              </w:rPr>
            </w:pPr>
          </w:p>
        </w:tc>
        <w:tc>
          <w:tcPr>
            <w:tcW w:w="13138" w:type="dxa"/>
            <w:gridSpan w:val="5"/>
          </w:tcPr>
          <w:p w14:paraId="18306CD5" w14:textId="77777777" w:rsidR="00982F3D" w:rsidRPr="00B21765" w:rsidRDefault="00982F3D" w:rsidP="00B81E13">
            <w:pPr>
              <w:rPr>
                <w:rFonts w:cs="Arial"/>
                <w:b/>
                <w:sz w:val="18"/>
                <w:szCs w:val="22"/>
              </w:rPr>
            </w:pPr>
            <w:r w:rsidRPr="00B21765">
              <w:rPr>
                <w:rFonts w:cs="Arial"/>
                <w:b/>
                <w:sz w:val="18"/>
                <w:szCs w:val="22"/>
              </w:rPr>
              <w:t xml:space="preserve">Print name &amp; position (must be licensed controller except for level D event where it can be a licensed coach or </w:t>
            </w:r>
            <w:r w:rsidR="00563C5E">
              <w:rPr>
                <w:rFonts w:cs="Arial"/>
                <w:b/>
                <w:sz w:val="18"/>
                <w:szCs w:val="22"/>
              </w:rPr>
              <w:t>event safety tutor</w:t>
            </w:r>
            <w:r w:rsidRPr="00B21765">
              <w:rPr>
                <w:rFonts w:cs="Arial"/>
                <w:b/>
                <w:sz w:val="18"/>
                <w:szCs w:val="22"/>
              </w:rPr>
              <w:t>):</w:t>
            </w:r>
          </w:p>
          <w:p w14:paraId="14CBE99E" w14:textId="77777777" w:rsidR="00982F3D" w:rsidRPr="00B21765" w:rsidRDefault="00982F3D" w:rsidP="00F71CE2">
            <w:pPr>
              <w:rPr>
                <w:rFonts w:cs="Arial"/>
                <w:sz w:val="18"/>
                <w:szCs w:val="22"/>
              </w:rPr>
            </w:pPr>
          </w:p>
        </w:tc>
      </w:tr>
      <w:tr w:rsidR="00982F3D" w:rsidRPr="00B21765" w14:paraId="480476F6" w14:textId="77777777" w:rsidTr="005F539B">
        <w:trPr>
          <w:trHeight w:val="445"/>
        </w:trPr>
        <w:tc>
          <w:tcPr>
            <w:tcW w:w="2563" w:type="dxa"/>
            <w:vMerge/>
            <w:shd w:val="clear" w:color="auto" w:fill="DBE5F1"/>
          </w:tcPr>
          <w:p w14:paraId="170B8E49" w14:textId="77777777" w:rsidR="00982F3D" w:rsidRPr="00B21765" w:rsidRDefault="00982F3D" w:rsidP="00B81E13">
            <w:pPr>
              <w:rPr>
                <w:rFonts w:cs="Arial"/>
                <w:sz w:val="18"/>
                <w:szCs w:val="22"/>
              </w:rPr>
            </w:pPr>
          </w:p>
        </w:tc>
        <w:tc>
          <w:tcPr>
            <w:tcW w:w="4916" w:type="dxa"/>
            <w:gridSpan w:val="3"/>
            <w:tcBorders>
              <w:right w:val="nil"/>
            </w:tcBorders>
          </w:tcPr>
          <w:p w14:paraId="41E6B61A" w14:textId="7DF9E462" w:rsidR="00982F3D" w:rsidRPr="00B21765" w:rsidRDefault="00982F3D" w:rsidP="002F28BF">
            <w:pPr>
              <w:rPr>
                <w:rFonts w:cs="Arial"/>
                <w:sz w:val="18"/>
                <w:szCs w:val="22"/>
              </w:rPr>
            </w:pPr>
            <w:r w:rsidRPr="00B21765">
              <w:rPr>
                <w:rFonts w:cs="Arial"/>
                <w:b/>
                <w:sz w:val="18"/>
                <w:szCs w:val="22"/>
              </w:rPr>
              <w:t>Sign and date:</w:t>
            </w:r>
            <w:r w:rsidRPr="00B21765">
              <w:rPr>
                <w:rFonts w:cs="Arial"/>
                <w:sz w:val="18"/>
                <w:szCs w:val="22"/>
              </w:rPr>
              <w:t xml:space="preserve"> </w:t>
            </w:r>
          </w:p>
        </w:tc>
        <w:tc>
          <w:tcPr>
            <w:tcW w:w="8222" w:type="dxa"/>
            <w:gridSpan w:val="2"/>
            <w:tcBorders>
              <w:left w:val="nil"/>
            </w:tcBorders>
          </w:tcPr>
          <w:p w14:paraId="4AE4D677" w14:textId="77777777" w:rsidR="00982F3D" w:rsidRPr="00B21765" w:rsidRDefault="00982F3D" w:rsidP="00B81E13">
            <w:pPr>
              <w:rPr>
                <w:rFonts w:cs="Arial"/>
                <w:sz w:val="18"/>
                <w:szCs w:val="22"/>
              </w:rPr>
            </w:pPr>
          </w:p>
        </w:tc>
      </w:tr>
    </w:tbl>
    <w:p w14:paraId="6E548C23" w14:textId="77777777" w:rsidR="00C47574" w:rsidRPr="002F384D" w:rsidRDefault="00C47574" w:rsidP="00B81E13">
      <w:pPr>
        <w:rPr>
          <w:rFonts w:cs="Arial"/>
          <w:b/>
          <w:sz w:val="20"/>
          <w:szCs w:val="22"/>
        </w:rPr>
      </w:pPr>
      <w:r w:rsidRPr="002F384D">
        <w:rPr>
          <w:rFonts w:cs="Arial"/>
          <w:b/>
          <w:sz w:val="20"/>
          <w:szCs w:val="22"/>
        </w:rPr>
        <w:t>Emergency Information</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679"/>
        <w:gridCol w:w="5954"/>
      </w:tblGrid>
      <w:tr w:rsidR="004F4099" w:rsidRPr="00B21765" w14:paraId="54AFB6DB" w14:textId="77777777" w:rsidTr="007548F9">
        <w:tc>
          <w:tcPr>
            <w:tcW w:w="4068" w:type="dxa"/>
            <w:shd w:val="clear" w:color="auto" w:fill="DBE5F1"/>
          </w:tcPr>
          <w:p w14:paraId="3C911393" w14:textId="77777777" w:rsidR="004F4099" w:rsidRPr="00B21765" w:rsidRDefault="004F4099" w:rsidP="00B81E13">
            <w:pPr>
              <w:rPr>
                <w:rFonts w:cs="Arial"/>
                <w:b/>
                <w:sz w:val="18"/>
                <w:szCs w:val="22"/>
              </w:rPr>
            </w:pPr>
            <w:r w:rsidRPr="00B21765">
              <w:rPr>
                <w:rFonts w:cs="Arial"/>
                <w:b/>
                <w:sz w:val="18"/>
                <w:szCs w:val="22"/>
              </w:rPr>
              <w:t>Emergency access point (for emergency vehicles)</w:t>
            </w:r>
          </w:p>
          <w:p w14:paraId="24A8C7CB" w14:textId="77777777" w:rsidR="004F4099" w:rsidRPr="00B21765" w:rsidRDefault="004F4099" w:rsidP="00B81E13">
            <w:pPr>
              <w:rPr>
                <w:rFonts w:cs="Arial"/>
                <w:b/>
                <w:sz w:val="18"/>
                <w:szCs w:val="22"/>
              </w:rPr>
            </w:pPr>
          </w:p>
        </w:tc>
        <w:tc>
          <w:tcPr>
            <w:tcW w:w="5679" w:type="dxa"/>
          </w:tcPr>
          <w:p w14:paraId="7A0584F8" w14:textId="77777777" w:rsidR="004F4099" w:rsidRPr="00B21765" w:rsidRDefault="004F4099" w:rsidP="00791B45">
            <w:pPr>
              <w:rPr>
                <w:rFonts w:cs="Arial"/>
                <w:b/>
                <w:sz w:val="18"/>
                <w:szCs w:val="22"/>
              </w:rPr>
            </w:pPr>
            <w:r w:rsidRPr="00B21765">
              <w:rPr>
                <w:rFonts w:cs="Arial"/>
                <w:b/>
                <w:sz w:val="18"/>
                <w:szCs w:val="22"/>
              </w:rPr>
              <w:t>Post code / grid reference:</w:t>
            </w:r>
          </w:p>
          <w:p w14:paraId="40CB1036" w14:textId="77777777" w:rsidR="004F4099" w:rsidRPr="005040DD" w:rsidRDefault="00CF0E77" w:rsidP="005040DD">
            <w:pPr>
              <w:rPr>
                <w:rFonts w:ascii="Courier New" w:hAnsi="Courier New" w:cs="Courier New"/>
                <w:sz w:val="20"/>
                <w:szCs w:val="20"/>
                <w:lang w:eastAsia="en-GB"/>
              </w:rPr>
            </w:pPr>
            <w:r>
              <w:rPr>
                <w:rFonts w:cs="Arial"/>
                <w:sz w:val="18"/>
                <w:szCs w:val="22"/>
              </w:rPr>
              <w:t>Organiser of each club night activity is responsible for knowing this</w:t>
            </w:r>
          </w:p>
        </w:tc>
        <w:tc>
          <w:tcPr>
            <w:tcW w:w="5954" w:type="dxa"/>
          </w:tcPr>
          <w:p w14:paraId="4939B3AB" w14:textId="77777777" w:rsidR="004F4099" w:rsidRPr="00B21765" w:rsidRDefault="004F4099" w:rsidP="00791B45">
            <w:pPr>
              <w:rPr>
                <w:rFonts w:cs="Arial"/>
                <w:b/>
                <w:sz w:val="18"/>
                <w:szCs w:val="22"/>
              </w:rPr>
            </w:pPr>
            <w:r w:rsidRPr="00B21765">
              <w:rPr>
                <w:rFonts w:cs="Arial"/>
                <w:b/>
                <w:sz w:val="18"/>
                <w:szCs w:val="22"/>
              </w:rPr>
              <w:t>Place from which signed:</w:t>
            </w:r>
          </w:p>
          <w:p w14:paraId="45AE8EF9" w14:textId="77777777" w:rsidR="004F4099" w:rsidRPr="00B21765" w:rsidRDefault="00CF0E77" w:rsidP="005040DD">
            <w:pPr>
              <w:rPr>
                <w:rFonts w:cs="Arial"/>
                <w:sz w:val="18"/>
                <w:szCs w:val="22"/>
              </w:rPr>
            </w:pPr>
            <w:r>
              <w:rPr>
                <w:rFonts w:cs="Arial"/>
                <w:sz w:val="18"/>
                <w:szCs w:val="22"/>
              </w:rPr>
              <w:t>N/A</w:t>
            </w:r>
            <w:r w:rsidR="005040DD">
              <w:rPr>
                <w:rFonts w:cs="Arial"/>
                <w:sz w:val="18"/>
                <w:szCs w:val="22"/>
              </w:rPr>
              <w:t xml:space="preserve"> </w:t>
            </w:r>
          </w:p>
        </w:tc>
      </w:tr>
      <w:tr w:rsidR="004F4099" w:rsidRPr="00B21765" w14:paraId="6D30EBE6" w14:textId="77777777" w:rsidTr="007548F9">
        <w:tc>
          <w:tcPr>
            <w:tcW w:w="4068" w:type="dxa"/>
            <w:tcBorders>
              <w:bottom w:val="single" w:sz="4" w:space="0" w:color="auto"/>
            </w:tcBorders>
            <w:shd w:val="clear" w:color="auto" w:fill="DBE5F1"/>
          </w:tcPr>
          <w:p w14:paraId="7406C593" w14:textId="77777777" w:rsidR="004F4099" w:rsidRPr="00B21765" w:rsidRDefault="004F4099" w:rsidP="00B81E13">
            <w:pPr>
              <w:rPr>
                <w:rFonts w:cs="Arial"/>
                <w:b/>
                <w:sz w:val="18"/>
                <w:szCs w:val="22"/>
              </w:rPr>
            </w:pPr>
            <w:r w:rsidRPr="00B21765">
              <w:rPr>
                <w:rFonts w:cs="Arial"/>
                <w:b/>
                <w:sz w:val="18"/>
                <w:szCs w:val="22"/>
              </w:rPr>
              <w:t>Nearest A&amp;E hospital:</w:t>
            </w:r>
          </w:p>
          <w:p w14:paraId="42D68653" w14:textId="77777777" w:rsidR="004F4099" w:rsidRPr="00B21765" w:rsidRDefault="004F4099" w:rsidP="00B81E13">
            <w:pPr>
              <w:rPr>
                <w:rFonts w:cs="Arial"/>
                <w:b/>
                <w:sz w:val="18"/>
                <w:szCs w:val="22"/>
              </w:rPr>
            </w:pPr>
          </w:p>
          <w:p w14:paraId="3AEBE39D" w14:textId="77777777" w:rsidR="004F4099" w:rsidRPr="00B21765" w:rsidRDefault="004F4099" w:rsidP="00B81E13">
            <w:pPr>
              <w:rPr>
                <w:rFonts w:cs="Arial"/>
                <w:b/>
                <w:sz w:val="18"/>
                <w:szCs w:val="22"/>
              </w:rPr>
            </w:pPr>
          </w:p>
        </w:tc>
        <w:tc>
          <w:tcPr>
            <w:tcW w:w="5679" w:type="dxa"/>
          </w:tcPr>
          <w:p w14:paraId="0687C020" w14:textId="77777777" w:rsidR="004F4099" w:rsidRPr="00B21765" w:rsidRDefault="004F4099" w:rsidP="00791B45">
            <w:pPr>
              <w:rPr>
                <w:rFonts w:cs="Arial"/>
                <w:b/>
                <w:sz w:val="18"/>
                <w:szCs w:val="22"/>
              </w:rPr>
            </w:pPr>
            <w:r w:rsidRPr="00B21765">
              <w:rPr>
                <w:rFonts w:cs="Arial"/>
                <w:b/>
                <w:sz w:val="18"/>
                <w:szCs w:val="22"/>
              </w:rPr>
              <w:t>Name and Post code:</w:t>
            </w:r>
          </w:p>
          <w:p w14:paraId="20E2470C" w14:textId="77777777" w:rsidR="00872888" w:rsidRDefault="00020ACA" w:rsidP="00872888">
            <w:pPr>
              <w:rPr>
                <w:rFonts w:cs="Arial"/>
                <w:sz w:val="18"/>
                <w:szCs w:val="22"/>
              </w:rPr>
            </w:pPr>
            <w:r w:rsidRPr="00020ACA">
              <w:rPr>
                <w:rFonts w:cs="Arial"/>
                <w:sz w:val="18"/>
                <w:szCs w:val="22"/>
              </w:rPr>
              <w:t xml:space="preserve">Normally </w:t>
            </w:r>
            <w:hyperlink r:id="rId8" w:history="1">
              <w:r w:rsidR="00F2511A">
                <w:rPr>
                  <w:rFonts w:cs="Arial"/>
                  <w:sz w:val="18"/>
                  <w:szCs w:val="22"/>
                </w:rPr>
                <w:t>Royal Sussex County Hospital</w:t>
              </w:r>
              <w:r w:rsidR="00872888" w:rsidRPr="00872888">
                <w:rPr>
                  <w:rFonts w:cs="Arial"/>
                  <w:sz w:val="18"/>
                  <w:szCs w:val="22"/>
                </w:rPr>
                <w:t xml:space="preserve"> </w:t>
              </w:r>
            </w:hyperlink>
          </w:p>
          <w:p w14:paraId="23CC4C69" w14:textId="77777777" w:rsidR="00982F3D" w:rsidRDefault="00F2511A" w:rsidP="00982F3D">
            <w:pPr>
              <w:rPr>
                <w:rFonts w:cs="Arial"/>
                <w:sz w:val="18"/>
                <w:szCs w:val="22"/>
              </w:rPr>
            </w:pPr>
            <w:r>
              <w:rPr>
                <w:rFonts w:cs="Arial"/>
                <w:sz w:val="18"/>
                <w:szCs w:val="22"/>
              </w:rPr>
              <w:t>Eastern Road, Brighton, BN2 5BE</w:t>
            </w:r>
          </w:p>
          <w:p w14:paraId="6F9C22B2" w14:textId="77777777" w:rsidR="00020ACA" w:rsidRPr="00B21765" w:rsidRDefault="00020ACA" w:rsidP="00020ACA">
            <w:pPr>
              <w:rPr>
                <w:rFonts w:cs="Arial"/>
                <w:sz w:val="18"/>
                <w:szCs w:val="22"/>
              </w:rPr>
            </w:pPr>
            <w:r>
              <w:rPr>
                <w:rFonts w:cs="Arial"/>
                <w:sz w:val="18"/>
                <w:szCs w:val="22"/>
              </w:rPr>
              <w:t>For trail runs further afield, organiser is responsible for knowing which is closest.</w:t>
            </w:r>
          </w:p>
        </w:tc>
        <w:tc>
          <w:tcPr>
            <w:tcW w:w="5954" w:type="dxa"/>
          </w:tcPr>
          <w:p w14:paraId="53EBFC9A" w14:textId="77777777" w:rsidR="004F4099" w:rsidRPr="00B21765" w:rsidRDefault="004F4099" w:rsidP="00791B45">
            <w:pPr>
              <w:rPr>
                <w:rFonts w:cs="Arial"/>
                <w:b/>
                <w:sz w:val="18"/>
                <w:szCs w:val="22"/>
              </w:rPr>
            </w:pPr>
            <w:r w:rsidRPr="00B21765">
              <w:rPr>
                <w:rFonts w:cs="Arial"/>
                <w:b/>
                <w:sz w:val="18"/>
                <w:szCs w:val="22"/>
              </w:rPr>
              <w:t>Map available (where):</w:t>
            </w:r>
          </w:p>
          <w:p w14:paraId="1F467631" w14:textId="77777777" w:rsidR="004F4099" w:rsidRPr="00B21765" w:rsidRDefault="00020ACA" w:rsidP="00791B45">
            <w:pPr>
              <w:rPr>
                <w:rFonts w:cs="Arial"/>
                <w:sz w:val="18"/>
                <w:szCs w:val="22"/>
              </w:rPr>
            </w:pPr>
            <w:r>
              <w:rPr>
                <w:rFonts w:cs="Arial"/>
                <w:sz w:val="18"/>
                <w:szCs w:val="22"/>
              </w:rPr>
              <w:t>Details for all local hospitals are kept i</w:t>
            </w:r>
            <w:r w:rsidR="00CF0E77">
              <w:rPr>
                <w:rFonts w:cs="Arial"/>
                <w:sz w:val="18"/>
                <w:szCs w:val="22"/>
              </w:rPr>
              <w:t>nside club night first aid kit</w:t>
            </w:r>
          </w:p>
        </w:tc>
      </w:tr>
      <w:tr w:rsidR="00C47574" w:rsidRPr="00B21765" w14:paraId="05EC05FC" w14:textId="77777777" w:rsidTr="007548F9">
        <w:trPr>
          <w:trHeight w:val="755"/>
        </w:trPr>
        <w:tc>
          <w:tcPr>
            <w:tcW w:w="4068" w:type="dxa"/>
            <w:shd w:val="clear" w:color="auto" w:fill="DBE5F1"/>
          </w:tcPr>
          <w:p w14:paraId="08D6B5F1" w14:textId="77777777" w:rsidR="00C47574" w:rsidRPr="00B21765" w:rsidRDefault="00C47574" w:rsidP="00B81E13">
            <w:pPr>
              <w:rPr>
                <w:rFonts w:cs="Arial"/>
                <w:b/>
                <w:sz w:val="18"/>
                <w:szCs w:val="22"/>
              </w:rPr>
            </w:pPr>
            <w:r w:rsidRPr="00B21765">
              <w:rPr>
                <w:rFonts w:cs="Arial"/>
                <w:b/>
                <w:sz w:val="18"/>
                <w:szCs w:val="22"/>
              </w:rPr>
              <w:t>Working telephone:</w:t>
            </w:r>
          </w:p>
          <w:p w14:paraId="300E9ADF" w14:textId="77777777" w:rsidR="00E17773" w:rsidRPr="00B21765" w:rsidRDefault="00E17773" w:rsidP="00B81E13">
            <w:pPr>
              <w:rPr>
                <w:rFonts w:cs="Arial"/>
                <w:b/>
                <w:sz w:val="18"/>
                <w:szCs w:val="22"/>
              </w:rPr>
            </w:pPr>
          </w:p>
          <w:p w14:paraId="3B5818F4" w14:textId="77777777" w:rsidR="00C47574" w:rsidRPr="00B21765" w:rsidRDefault="00C47574" w:rsidP="00B81E13">
            <w:pPr>
              <w:rPr>
                <w:rFonts w:cs="Arial"/>
                <w:b/>
                <w:sz w:val="18"/>
                <w:szCs w:val="22"/>
              </w:rPr>
            </w:pPr>
          </w:p>
        </w:tc>
        <w:tc>
          <w:tcPr>
            <w:tcW w:w="5679" w:type="dxa"/>
          </w:tcPr>
          <w:p w14:paraId="3DC22E78" w14:textId="77777777" w:rsidR="00C47574" w:rsidRPr="00B21765" w:rsidRDefault="00C47574" w:rsidP="00B81E13">
            <w:pPr>
              <w:rPr>
                <w:rFonts w:cs="Arial"/>
                <w:b/>
                <w:sz w:val="18"/>
                <w:szCs w:val="22"/>
              </w:rPr>
            </w:pPr>
            <w:r w:rsidRPr="00B21765">
              <w:rPr>
                <w:rFonts w:cs="Arial"/>
                <w:b/>
                <w:sz w:val="18"/>
                <w:szCs w:val="22"/>
              </w:rPr>
              <w:t>Landline or mobile:</w:t>
            </w:r>
            <w:r w:rsidR="00562A95" w:rsidRPr="00B21765">
              <w:rPr>
                <w:rFonts w:cs="Arial"/>
                <w:b/>
                <w:sz w:val="18"/>
                <w:szCs w:val="22"/>
              </w:rPr>
              <w:t xml:space="preserve"> </w:t>
            </w:r>
            <w:r w:rsidR="005040DD">
              <w:rPr>
                <w:rFonts w:cs="Arial"/>
                <w:sz w:val="18"/>
                <w:szCs w:val="22"/>
              </w:rPr>
              <w:t>Mobile</w:t>
            </w:r>
          </w:p>
          <w:p w14:paraId="5D7D85A9" w14:textId="77777777" w:rsidR="003F490E" w:rsidRPr="00B21765" w:rsidRDefault="00C47574" w:rsidP="00CF0E77">
            <w:pPr>
              <w:rPr>
                <w:rFonts w:cs="Arial"/>
                <w:b/>
                <w:sz w:val="18"/>
                <w:szCs w:val="22"/>
              </w:rPr>
            </w:pPr>
            <w:r w:rsidRPr="00B21765">
              <w:rPr>
                <w:rFonts w:cs="Arial"/>
                <w:b/>
                <w:sz w:val="18"/>
                <w:szCs w:val="22"/>
              </w:rPr>
              <w:t>If mobile (reception checked?)</w:t>
            </w:r>
            <w:r w:rsidR="00562A95" w:rsidRPr="00B21765">
              <w:rPr>
                <w:rFonts w:cs="Arial"/>
                <w:b/>
                <w:sz w:val="18"/>
                <w:szCs w:val="22"/>
              </w:rPr>
              <w:t xml:space="preserve"> </w:t>
            </w:r>
            <w:r w:rsidR="00CF0E77">
              <w:rPr>
                <w:rFonts w:cs="Arial"/>
                <w:sz w:val="18"/>
                <w:szCs w:val="22"/>
              </w:rPr>
              <w:t>Organiser of each club night activity is responsible for doing this for the area concerned</w:t>
            </w:r>
          </w:p>
        </w:tc>
        <w:tc>
          <w:tcPr>
            <w:tcW w:w="5954" w:type="dxa"/>
          </w:tcPr>
          <w:p w14:paraId="337D9CF5" w14:textId="77777777" w:rsidR="003F490E" w:rsidRPr="00B21765" w:rsidRDefault="00C47574" w:rsidP="00B81E13">
            <w:pPr>
              <w:rPr>
                <w:rFonts w:cs="Arial"/>
                <w:b/>
                <w:sz w:val="18"/>
                <w:szCs w:val="22"/>
              </w:rPr>
            </w:pPr>
            <w:r w:rsidRPr="00B21765">
              <w:rPr>
                <w:rFonts w:cs="Arial"/>
                <w:b/>
                <w:sz w:val="18"/>
                <w:szCs w:val="22"/>
              </w:rPr>
              <w:t>Number:</w:t>
            </w:r>
            <w:r w:rsidR="00562A95" w:rsidRPr="00B21765">
              <w:rPr>
                <w:rFonts w:cs="Arial"/>
                <w:b/>
                <w:sz w:val="18"/>
                <w:szCs w:val="22"/>
              </w:rPr>
              <w:t xml:space="preserve"> </w:t>
            </w:r>
            <w:r w:rsidR="00CF0E77" w:rsidRPr="00CF0E77">
              <w:rPr>
                <w:rFonts w:cs="Arial"/>
                <w:sz w:val="18"/>
                <w:szCs w:val="22"/>
              </w:rPr>
              <w:t>Organiser of activity brings mobile with them</w:t>
            </w:r>
          </w:p>
          <w:p w14:paraId="74FB2071" w14:textId="77777777" w:rsidR="00562A95" w:rsidRPr="00B21765" w:rsidRDefault="00562A95" w:rsidP="00B81E13">
            <w:pPr>
              <w:rPr>
                <w:rFonts w:cs="Arial"/>
                <w:b/>
                <w:sz w:val="18"/>
                <w:szCs w:val="22"/>
              </w:rPr>
            </w:pPr>
          </w:p>
          <w:p w14:paraId="61188D27" w14:textId="77777777" w:rsidR="00562A95" w:rsidRPr="00B21765" w:rsidRDefault="00562A95" w:rsidP="00562A95">
            <w:pPr>
              <w:rPr>
                <w:rFonts w:cs="Arial"/>
                <w:b/>
                <w:sz w:val="18"/>
                <w:szCs w:val="22"/>
              </w:rPr>
            </w:pPr>
          </w:p>
        </w:tc>
      </w:tr>
      <w:tr w:rsidR="00C47574" w:rsidRPr="00B21765" w14:paraId="04DB3EE4" w14:textId="77777777" w:rsidTr="007548F9">
        <w:tc>
          <w:tcPr>
            <w:tcW w:w="4068" w:type="dxa"/>
            <w:shd w:val="clear" w:color="auto" w:fill="DBE5F1"/>
          </w:tcPr>
          <w:p w14:paraId="4AAE4ED7" w14:textId="77777777" w:rsidR="00E17773" w:rsidRPr="00B21765" w:rsidRDefault="00E17773" w:rsidP="00B81E13">
            <w:pPr>
              <w:rPr>
                <w:rFonts w:cs="Arial"/>
                <w:b/>
                <w:sz w:val="18"/>
                <w:szCs w:val="22"/>
              </w:rPr>
            </w:pPr>
            <w:r w:rsidRPr="00B21765">
              <w:rPr>
                <w:rFonts w:cs="Arial"/>
                <w:b/>
                <w:sz w:val="18"/>
                <w:szCs w:val="22"/>
              </w:rPr>
              <w:t>First Aid cover</w:t>
            </w:r>
          </w:p>
          <w:p w14:paraId="1C137416" w14:textId="77777777" w:rsidR="00E17773" w:rsidRPr="00B21765" w:rsidRDefault="00E17773" w:rsidP="00B81E13">
            <w:pPr>
              <w:rPr>
                <w:rFonts w:cs="Arial"/>
                <w:b/>
                <w:sz w:val="18"/>
                <w:szCs w:val="22"/>
              </w:rPr>
            </w:pPr>
          </w:p>
        </w:tc>
        <w:tc>
          <w:tcPr>
            <w:tcW w:w="5679" w:type="dxa"/>
          </w:tcPr>
          <w:p w14:paraId="31592BA3" w14:textId="77777777" w:rsidR="003F490E" w:rsidRPr="00B21765" w:rsidRDefault="00E17773" w:rsidP="003F490E">
            <w:pPr>
              <w:rPr>
                <w:rFonts w:cs="Arial"/>
                <w:b/>
                <w:sz w:val="18"/>
                <w:szCs w:val="22"/>
              </w:rPr>
            </w:pPr>
            <w:r w:rsidRPr="00B21765">
              <w:rPr>
                <w:rFonts w:cs="Arial"/>
                <w:b/>
                <w:sz w:val="18"/>
                <w:szCs w:val="22"/>
              </w:rPr>
              <w:t>Name of first aider:</w:t>
            </w:r>
          </w:p>
          <w:p w14:paraId="44EBD62B" w14:textId="77777777" w:rsidR="00E069B1" w:rsidRPr="00B21765" w:rsidRDefault="00543DF7" w:rsidP="00B81E13">
            <w:pPr>
              <w:rPr>
                <w:rFonts w:cs="Arial"/>
                <w:sz w:val="18"/>
                <w:szCs w:val="22"/>
              </w:rPr>
            </w:pPr>
            <w:r w:rsidRPr="00B21765">
              <w:rPr>
                <w:rFonts w:cs="Arial"/>
                <w:sz w:val="18"/>
                <w:szCs w:val="22"/>
              </w:rPr>
              <w:t>First aid kit only</w:t>
            </w:r>
          </w:p>
        </w:tc>
        <w:tc>
          <w:tcPr>
            <w:tcW w:w="5954" w:type="dxa"/>
          </w:tcPr>
          <w:p w14:paraId="2684142D" w14:textId="77777777" w:rsidR="00C47574" w:rsidRPr="00B21765" w:rsidRDefault="00E17773" w:rsidP="00B81E13">
            <w:pPr>
              <w:rPr>
                <w:rFonts w:cs="Arial"/>
                <w:b/>
                <w:sz w:val="18"/>
                <w:szCs w:val="22"/>
              </w:rPr>
            </w:pPr>
            <w:r w:rsidRPr="00B21765">
              <w:rPr>
                <w:rFonts w:cs="Arial"/>
                <w:b/>
                <w:sz w:val="18"/>
                <w:szCs w:val="22"/>
              </w:rPr>
              <w:t>Located where?</w:t>
            </w:r>
          </w:p>
          <w:p w14:paraId="3406D30C" w14:textId="77777777" w:rsidR="00E069B1" w:rsidRPr="00B21765" w:rsidRDefault="00543DF7" w:rsidP="003F490E">
            <w:pPr>
              <w:rPr>
                <w:rFonts w:cs="Arial"/>
                <w:sz w:val="18"/>
                <w:szCs w:val="22"/>
              </w:rPr>
            </w:pPr>
            <w:r w:rsidRPr="00B21765">
              <w:rPr>
                <w:rFonts w:cs="Arial"/>
                <w:sz w:val="18"/>
                <w:szCs w:val="22"/>
              </w:rPr>
              <w:t>At registration</w:t>
            </w:r>
            <w:r w:rsidR="00CF0E77">
              <w:rPr>
                <w:rFonts w:cs="Arial"/>
                <w:sz w:val="18"/>
                <w:szCs w:val="22"/>
              </w:rPr>
              <w:t xml:space="preserve"> location</w:t>
            </w:r>
          </w:p>
        </w:tc>
      </w:tr>
      <w:tr w:rsidR="00562A95" w:rsidRPr="00B21765" w14:paraId="147CBFC7" w14:textId="77777777" w:rsidTr="00562A95">
        <w:tc>
          <w:tcPr>
            <w:tcW w:w="4068" w:type="dxa"/>
            <w:tcBorders>
              <w:top w:val="single" w:sz="4" w:space="0" w:color="auto"/>
              <w:left w:val="single" w:sz="4" w:space="0" w:color="auto"/>
              <w:bottom w:val="single" w:sz="4" w:space="0" w:color="auto"/>
              <w:right w:val="single" w:sz="4" w:space="0" w:color="auto"/>
            </w:tcBorders>
            <w:shd w:val="clear" w:color="auto" w:fill="DBE5F1"/>
          </w:tcPr>
          <w:p w14:paraId="6A0867E6" w14:textId="77777777" w:rsidR="00562A95" w:rsidRPr="00B21765" w:rsidRDefault="00562A95" w:rsidP="00AB4161">
            <w:pPr>
              <w:rPr>
                <w:rFonts w:cs="Arial"/>
                <w:b/>
                <w:sz w:val="18"/>
                <w:szCs w:val="22"/>
              </w:rPr>
            </w:pPr>
            <w:r w:rsidRPr="00B21765">
              <w:rPr>
                <w:rFonts w:cs="Arial"/>
                <w:b/>
                <w:sz w:val="18"/>
                <w:szCs w:val="22"/>
              </w:rPr>
              <w:t>Search Plan</w:t>
            </w:r>
          </w:p>
          <w:p w14:paraId="5F86CFCC" w14:textId="77777777" w:rsidR="00562A95" w:rsidRPr="00B21765" w:rsidRDefault="00562A95" w:rsidP="00AB4161">
            <w:pPr>
              <w:rPr>
                <w:rFonts w:cs="Arial"/>
                <w:b/>
                <w:sz w:val="18"/>
                <w:szCs w:val="22"/>
              </w:rPr>
            </w:pPr>
          </w:p>
        </w:tc>
        <w:tc>
          <w:tcPr>
            <w:tcW w:w="5679" w:type="dxa"/>
            <w:tcBorders>
              <w:top w:val="single" w:sz="4" w:space="0" w:color="auto"/>
              <w:left w:val="single" w:sz="4" w:space="0" w:color="auto"/>
              <w:bottom w:val="single" w:sz="4" w:space="0" w:color="auto"/>
              <w:right w:val="single" w:sz="4" w:space="0" w:color="auto"/>
            </w:tcBorders>
          </w:tcPr>
          <w:p w14:paraId="51DEBEDE" w14:textId="77777777" w:rsidR="00562A95" w:rsidRPr="00B21765" w:rsidRDefault="00562A95" w:rsidP="00AB4161">
            <w:pPr>
              <w:rPr>
                <w:rFonts w:cs="Arial"/>
                <w:b/>
                <w:sz w:val="18"/>
                <w:szCs w:val="22"/>
              </w:rPr>
            </w:pPr>
            <w:r w:rsidRPr="00B21765">
              <w:rPr>
                <w:rFonts w:cs="Arial"/>
                <w:b/>
                <w:sz w:val="18"/>
                <w:szCs w:val="22"/>
              </w:rPr>
              <w:t>Club generic search plan or specific event safety plan?</w:t>
            </w:r>
          </w:p>
          <w:p w14:paraId="694D2ADB" w14:textId="77777777" w:rsidR="00562A95" w:rsidRPr="00B21765" w:rsidRDefault="005040DD" w:rsidP="00AB4161">
            <w:pPr>
              <w:rPr>
                <w:rFonts w:cs="Arial"/>
                <w:b/>
                <w:sz w:val="18"/>
                <w:szCs w:val="22"/>
              </w:rPr>
            </w:pPr>
            <w:r>
              <w:rPr>
                <w:rFonts w:cs="Arial"/>
                <w:sz w:val="18"/>
                <w:szCs w:val="22"/>
              </w:rPr>
              <w:t>Club generic plan</w:t>
            </w:r>
          </w:p>
        </w:tc>
        <w:tc>
          <w:tcPr>
            <w:tcW w:w="5954" w:type="dxa"/>
            <w:tcBorders>
              <w:top w:val="single" w:sz="4" w:space="0" w:color="auto"/>
              <w:left w:val="single" w:sz="4" w:space="0" w:color="auto"/>
              <w:bottom w:val="single" w:sz="4" w:space="0" w:color="auto"/>
              <w:right w:val="single" w:sz="4" w:space="0" w:color="auto"/>
            </w:tcBorders>
          </w:tcPr>
          <w:p w14:paraId="5071F617" w14:textId="77777777" w:rsidR="00562A95" w:rsidRPr="00B21765" w:rsidRDefault="00AB4161" w:rsidP="00AB4161">
            <w:pPr>
              <w:rPr>
                <w:rFonts w:cs="Arial"/>
                <w:b/>
                <w:sz w:val="18"/>
                <w:szCs w:val="22"/>
              </w:rPr>
            </w:pPr>
            <w:r w:rsidRPr="00B21765">
              <w:rPr>
                <w:rFonts w:cs="Arial"/>
                <w:b/>
                <w:sz w:val="18"/>
                <w:szCs w:val="22"/>
              </w:rPr>
              <w:t>C</w:t>
            </w:r>
            <w:r w:rsidR="00562A95" w:rsidRPr="00B21765">
              <w:rPr>
                <w:rFonts w:cs="Arial"/>
                <w:b/>
                <w:sz w:val="18"/>
                <w:szCs w:val="22"/>
              </w:rPr>
              <w:t>ontact n</w:t>
            </w:r>
            <w:r w:rsidRPr="00B21765">
              <w:rPr>
                <w:rFonts w:cs="Arial"/>
                <w:b/>
                <w:sz w:val="18"/>
                <w:szCs w:val="22"/>
              </w:rPr>
              <w:t xml:space="preserve">umber </w:t>
            </w:r>
            <w:r w:rsidR="00562A95" w:rsidRPr="00B21765">
              <w:rPr>
                <w:rFonts w:cs="Arial"/>
                <w:b/>
                <w:sz w:val="18"/>
                <w:szCs w:val="22"/>
              </w:rPr>
              <w:t>printed on map?</w:t>
            </w:r>
            <w:r w:rsidRPr="00B21765">
              <w:rPr>
                <w:rFonts w:cs="Arial"/>
                <w:b/>
                <w:sz w:val="18"/>
                <w:szCs w:val="22"/>
              </w:rPr>
              <w:t xml:space="preserve"> </w:t>
            </w:r>
            <w:r w:rsidR="00CF0E77">
              <w:rPr>
                <w:rFonts w:cs="Arial"/>
                <w:sz w:val="18"/>
                <w:szCs w:val="22"/>
              </w:rPr>
              <w:t>Organiser of activity will do this if activity not within bounds of a park or school grounds</w:t>
            </w:r>
          </w:p>
          <w:p w14:paraId="3EFAA4BA" w14:textId="77777777" w:rsidR="00562A95" w:rsidRPr="00B21765" w:rsidRDefault="00562A95" w:rsidP="00AB4161">
            <w:pPr>
              <w:rPr>
                <w:rFonts w:cs="Arial"/>
                <w:b/>
                <w:sz w:val="18"/>
                <w:szCs w:val="22"/>
              </w:rPr>
            </w:pPr>
            <w:r w:rsidRPr="00B21765">
              <w:rPr>
                <w:rFonts w:cs="Arial"/>
                <w:b/>
                <w:sz w:val="18"/>
                <w:szCs w:val="22"/>
              </w:rPr>
              <w:t>Sunset time on competition date:</w:t>
            </w:r>
            <w:r w:rsidR="00AB4161" w:rsidRPr="00B21765">
              <w:rPr>
                <w:rFonts w:cs="Arial"/>
                <w:b/>
                <w:sz w:val="18"/>
                <w:szCs w:val="22"/>
              </w:rPr>
              <w:t xml:space="preserve"> </w:t>
            </w:r>
            <w:r w:rsidR="00CF0E77">
              <w:rPr>
                <w:rFonts w:cs="Arial"/>
                <w:sz w:val="18"/>
                <w:szCs w:val="22"/>
              </w:rPr>
              <w:t>Organiser of activity takes responsibility for knowing this</w:t>
            </w:r>
          </w:p>
          <w:p w14:paraId="308E3B47" w14:textId="77777777" w:rsidR="00B21765" w:rsidRPr="00B21765" w:rsidRDefault="00AB4161" w:rsidP="00AB4161">
            <w:pPr>
              <w:rPr>
                <w:rFonts w:cs="Arial"/>
                <w:sz w:val="18"/>
                <w:szCs w:val="22"/>
              </w:rPr>
            </w:pPr>
            <w:r w:rsidRPr="00B21765">
              <w:rPr>
                <w:rFonts w:cs="Arial"/>
                <w:b/>
                <w:sz w:val="18"/>
                <w:szCs w:val="22"/>
              </w:rPr>
              <w:t xml:space="preserve">Individuals who would stay to carry out a search have been </w:t>
            </w:r>
            <w:proofErr w:type="gramStart"/>
            <w:r w:rsidRPr="00B21765">
              <w:rPr>
                <w:rFonts w:cs="Arial"/>
                <w:b/>
                <w:sz w:val="18"/>
                <w:szCs w:val="22"/>
              </w:rPr>
              <w:t>identified?</w:t>
            </w:r>
            <w:proofErr w:type="gramEnd"/>
            <w:r w:rsidRPr="00B21765">
              <w:rPr>
                <w:rFonts w:cs="Arial"/>
                <w:b/>
                <w:sz w:val="18"/>
                <w:szCs w:val="22"/>
              </w:rPr>
              <w:t xml:space="preserve"> </w:t>
            </w:r>
            <w:r w:rsidR="00540E6D">
              <w:rPr>
                <w:rFonts w:cs="Arial"/>
                <w:sz w:val="18"/>
                <w:szCs w:val="22"/>
              </w:rPr>
              <w:t>Yes</w:t>
            </w:r>
            <w:r w:rsidR="00CF0E77">
              <w:rPr>
                <w:rFonts w:cs="Arial"/>
                <w:sz w:val="18"/>
                <w:szCs w:val="22"/>
              </w:rPr>
              <w:t xml:space="preserve"> – adult club members remain until all accounted for</w:t>
            </w:r>
          </w:p>
          <w:p w14:paraId="5B84E61D" w14:textId="77777777" w:rsidR="00B21765" w:rsidRPr="00B21765" w:rsidRDefault="00B21765" w:rsidP="00540E6D">
            <w:pPr>
              <w:rPr>
                <w:rFonts w:cs="Arial"/>
                <w:sz w:val="18"/>
                <w:szCs w:val="22"/>
              </w:rPr>
            </w:pPr>
            <w:r w:rsidRPr="00B21765">
              <w:rPr>
                <w:rFonts w:cs="Arial"/>
                <w:b/>
                <w:sz w:val="18"/>
                <w:szCs w:val="22"/>
              </w:rPr>
              <w:t>Emergency copies of all course</w:t>
            </w:r>
            <w:r w:rsidR="005B4DB3">
              <w:rPr>
                <w:rFonts w:cs="Arial"/>
                <w:b/>
                <w:sz w:val="18"/>
                <w:szCs w:val="22"/>
              </w:rPr>
              <w:t xml:space="preserve"> map</w:t>
            </w:r>
            <w:r w:rsidRPr="00B21765">
              <w:rPr>
                <w:rFonts w:cs="Arial"/>
                <w:b/>
                <w:sz w:val="18"/>
                <w:szCs w:val="22"/>
              </w:rPr>
              <w:t>s plus an ‘all controls’ map held by organiser</w:t>
            </w:r>
            <w:r w:rsidR="005B4DB3">
              <w:rPr>
                <w:rFonts w:cs="Arial"/>
                <w:b/>
                <w:sz w:val="18"/>
                <w:szCs w:val="22"/>
              </w:rPr>
              <w:t>?</w:t>
            </w:r>
            <w:r w:rsidRPr="00B21765">
              <w:rPr>
                <w:rFonts w:cs="Arial"/>
                <w:sz w:val="18"/>
                <w:szCs w:val="22"/>
              </w:rPr>
              <w:t xml:space="preserve"> </w:t>
            </w:r>
            <w:r w:rsidR="00540E6D">
              <w:rPr>
                <w:rFonts w:cs="Arial"/>
                <w:sz w:val="18"/>
                <w:szCs w:val="22"/>
              </w:rPr>
              <w:t>Yes</w:t>
            </w:r>
          </w:p>
        </w:tc>
      </w:tr>
      <w:tr w:rsidR="00020ACA" w:rsidRPr="00B21765" w14:paraId="3F0C2DE5" w14:textId="77777777" w:rsidTr="00562A95">
        <w:tc>
          <w:tcPr>
            <w:tcW w:w="4068" w:type="dxa"/>
            <w:tcBorders>
              <w:top w:val="single" w:sz="4" w:space="0" w:color="auto"/>
              <w:left w:val="single" w:sz="4" w:space="0" w:color="auto"/>
              <w:bottom w:val="single" w:sz="4" w:space="0" w:color="auto"/>
              <w:right w:val="single" w:sz="4" w:space="0" w:color="auto"/>
            </w:tcBorders>
            <w:shd w:val="clear" w:color="auto" w:fill="DBE5F1"/>
          </w:tcPr>
          <w:p w14:paraId="10D5F596" w14:textId="77777777" w:rsidR="00020ACA" w:rsidRPr="00B21765" w:rsidRDefault="00020ACA" w:rsidP="00B07802">
            <w:pPr>
              <w:rPr>
                <w:rFonts w:cs="Arial"/>
                <w:b/>
                <w:sz w:val="18"/>
                <w:szCs w:val="22"/>
              </w:rPr>
            </w:pPr>
            <w:r>
              <w:rPr>
                <w:rFonts w:cs="Arial"/>
                <w:b/>
                <w:sz w:val="18"/>
                <w:szCs w:val="22"/>
              </w:rPr>
              <w:t>Safety bearing or similar information</w:t>
            </w:r>
          </w:p>
          <w:p w14:paraId="7B3B291F" w14:textId="77777777" w:rsidR="00020ACA" w:rsidRPr="00B21765" w:rsidRDefault="00020ACA" w:rsidP="00B07802">
            <w:pPr>
              <w:rPr>
                <w:rFonts w:cs="Arial"/>
                <w:b/>
                <w:sz w:val="18"/>
                <w:szCs w:val="22"/>
              </w:rPr>
            </w:pPr>
          </w:p>
        </w:tc>
        <w:tc>
          <w:tcPr>
            <w:tcW w:w="5679" w:type="dxa"/>
            <w:tcBorders>
              <w:top w:val="single" w:sz="4" w:space="0" w:color="auto"/>
              <w:left w:val="single" w:sz="4" w:space="0" w:color="auto"/>
              <w:bottom w:val="single" w:sz="4" w:space="0" w:color="auto"/>
              <w:right w:val="single" w:sz="4" w:space="0" w:color="auto"/>
            </w:tcBorders>
          </w:tcPr>
          <w:p w14:paraId="27A57BDB" w14:textId="77777777" w:rsidR="00020ACA" w:rsidRPr="00B21765" w:rsidRDefault="00020ACA" w:rsidP="00B07802">
            <w:pPr>
              <w:rPr>
                <w:rFonts w:cs="Arial"/>
                <w:b/>
                <w:sz w:val="18"/>
                <w:szCs w:val="22"/>
              </w:rPr>
            </w:pPr>
            <w:r>
              <w:rPr>
                <w:rFonts w:cs="Arial"/>
                <w:b/>
                <w:sz w:val="18"/>
                <w:szCs w:val="22"/>
              </w:rPr>
              <w:t>Information to be given out</w:t>
            </w:r>
          </w:p>
          <w:p w14:paraId="128D4220" w14:textId="77777777" w:rsidR="00020ACA" w:rsidRPr="00B21765" w:rsidRDefault="00020ACA" w:rsidP="00B07802">
            <w:pPr>
              <w:rPr>
                <w:rFonts w:cs="Arial"/>
                <w:b/>
                <w:sz w:val="18"/>
                <w:szCs w:val="22"/>
              </w:rPr>
            </w:pPr>
            <w:r>
              <w:rPr>
                <w:rFonts w:cs="Arial"/>
                <w:sz w:val="18"/>
                <w:szCs w:val="22"/>
              </w:rPr>
              <w:t>For trail runs or street runs, organiser is responsible for providing this information at the start.</w:t>
            </w:r>
          </w:p>
        </w:tc>
        <w:tc>
          <w:tcPr>
            <w:tcW w:w="5954" w:type="dxa"/>
            <w:tcBorders>
              <w:top w:val="single" w:sz="4" w:space="0" w:color="auto"/>
              <w:left w:val="single" w:sz="4" w:space="0" w:color="auto"/>
              <w:bottom w:val="single" w:sz="4" w:space="0" w:color="auto"/>
              <w:right w:val="single" w:sz="4" w:space="0" w:color="auto"/>
            </w:tcBorders>
          </w:tcPr>
          <w:p w14:paraId="502E76A1" w14:textId="77777777" w:rsidR="00020ACA" w:rsidRPr="00B21765" w:rsidRDefault="00020ACA" w:rsidP="00B07802">
            <w:pPr>
              <w:rPr>
                <w:rFonts w:cs="Arial"/>
                <w:b/>
                <w:sz w:val="18"/>
                <w:szCs w:val="22"/>
              </w:rPr>
            </w:pPr>
            <w:r>
              <w:rPr>
                <w:rFonts w:cs="Arial"/>
                <w:b/>
                <w:sz w:val="18"/>
                <w:szCs w:val="22"/>
              </w:rPr>
              <w:t>Where will this information be given?</w:t>
            </w:r>
          </w:p>
          <w:p w14:paraId="2189D063" w14:textId="77777777" w:rsidR="00020ACA" w:rsidRPr="00B21765" w:rsidRDefault="00020ACA" w:rsidP="00B07802">
            <w:pPr>
              <w:rPr>
                <w:rFonts w:cs="Arial"/>
                <w:b/>
                <w:sz w:val="18"/>
                <w:szCs w:val="22"/>
              </w:rPr>
            </w:pPr>
            <w:r>
              <w:rPr>
                <w:rFonts w:cs="Arial"/>
                <w:sz w:val="18"/>
                <w:szCs w:val="22"/>
              </w:rPr>
              <w:t>At the start</w:t>
            </w:r>
          </w:p>
        </w:tc>
      </w:tr>
    </w:tbl>
    <w:p w14:paraId="0E82DFC0" w14:textId="77777777" w:rsidR="00F41662" w:rsidRPr="002F384D" w:rsidRDefault="00E0025B" w:rsidP="00B81E13">
      <w:pPr>
        <w:rPr>
          <w:rFonts w:cs="Arial"/>
          <w:b/>
          <w:sz w:val="20"/>
          <w:szCs w:val="22"/>
        </w:rPr>
      </w:pPr>
      <w:r w:rsidRPr="002F384D">
        <w:rPr>
          <w:rFonts w:cs="Arial"/>
          <w:b/>
          <w:sz w:val="20"/>
          <w:szCs w:val="22"/>
        </w:rPr>
        <w:br w:type="page"/>
      </w:r>
      <w:r w:rsidR="00F41662" w:rsidRPr="002F384D">
        <w:rPr>
          <w:rFonts w:cs="Arial"/>
          <w:b/>
          <w:sz w:val="20"/>
          <w:szCs w:val="22"/>
        </w:rPr>
        <w:lastRenderedPageBreak/>
        <w:t>The Risk Assessment</w:t>
      </w:r>
    </w:p>
    <w:p w14:paraId="4DCE8A29" w14:textId="77777777" w:rsidR="00292B52" w:rsidRPr="002F384D" w:rsidRDefault="00292B52" w:rsidP="00B81E13">
      <w:pPr>
        <w:rPr>
          <w:rFonts w:cs="Arial"/>
          <w:b/>
          <w:sz w:val="20"/>
          <w:szCs w:val="22"/>
        </w:rPr>
      </w:pPr>
    </w:p>
    <w:p w14:paraId="079736B1" w14:textId="77777777" w:rsidR="00292B52" w:rsidRPr="002F384D" w:rsidRDefault="00292B52" w:rsidP="00B81E13">
      <w:pPr>
        <w:rPr>
          <w:rFonts w:cs="Arial"/>
          <w:b/>
          <w:sz w:val="20"/>
          <w:szCs w:val="22"/>
        </w:rPr>
      </w:pPr>
      <w:r w:rsidRPr="002F384D">
        <w:rPr>
          <w:rFonts w:cs="Arial"/>
          <w:b/>
          <w:sz w:val="20"/>
          <w:szCs w:val="22"/>
        </w:rPr>
        <w:t>It is essential that the mitigation column is completed in detail so that the control measures and who is responsible is fully understood in advance of the activity / session / event and that all staff / helpers are fully briefed.</w:t>
      </w:r>
    </w:p>
    <w:p w14:paraId="4F19D813" w14:textId="77777777" w:rsidR="00292B52" w:rsidRPr="002F384D" w:rsidRDefault="00292B52" w:rsidP="00B81E13">
      <w:pPr>
        <w:rPr>
          <w:rFonts w:cs="Arial"/>
          <w:b/>
          <w:sz w:val="20"/>
          <w:szCs w:val="22"/>
        </w:rPr>
      </w:pPr>
    </w:p>
    <w:p w14:paraId="2D833E73" w14:textId="77777777" w:rsidR="00292B52" w:rsidRPr="002F384D" w:rsidRDefault="00292B52" w:rsidP="00B81E13">
      <w:pPr>
        <w:rPr>
          <w:rFonts w:cs="Arial"/>
          <w:b/>
          <w:sz w:val="20"/>
          <w:szCs w:val="22"/>
        </w:rPr>
      </w:pPr>
      <w:r w:rsidRPr="002F384D">
        <w:rPr>
          <w:rFonts w:cs="Arial"/>
          <w:b/>
          <w:sz w:val="20"/>
          <w:szCs w:val="22"/>
        </w:rPr>
        <w:t>NB: it is not sufficient only to put warnings in preliminary information as there is no way of being sure that all participants will have read them.</w:t>
      </w:r>
    </w:p>
    <w:p w14:paraId="1EFF8AAF" w14:textId="77777777" w:rsidR="00292B52" w:rsidRPr="00E0025B" w:rsidRDefault="00292B52" w:rsidP="00B81E13">
      <w:pPr>
        <w:rPr>
          <w:rFonts w:cs="Arial"/>
          <w:b/>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245"/>
        <w:gridCol w:w="1458"/>
        <w:gridCol w:w="4354"/>
        <w:gridCol w:w="1559"/>
      </w:tblGrid>
      <w:tr w:rsidR="006F5B49" w:rsidRPr="002F384D" w14:paraId="7F60CB4B" w14:textId="77777777" w:rsidTr="006F5B49">
        <w:trPr>
          <w:cantSplit/>
          <w:tblHeader/>
        </w:trPr>
        <w:tc>
          <w:tcPr>
            <w:tcW w:w="3085" w:type="dxa"/>
            <w:vMerge w:val="restart"/>
            <w:shd w:val="clear" w:color="auto" w:fill="DBE5F1"/>
          </w:tcPr>
          <w:p w14:paraId="4C782B4C" w14:textId="77777777" w:rsidR="006F5B49" w:rsidRPr="002F384D" w:rsidRDefault="006F5B49" w:rsidP="006F5B49">
            <w:pPr>
              <w:rPr>
                <w:rFonts w:cs="Arial"/>
                <w:b/>
                <w:sz w:val="16"/>
                <w:szCs w:val="20"/>
              </w:rPr>
            </w:pPr>
            <w:r w:rsidRPr="002F384D">
              <w:rPr>
                <w:rFonts w:cs="Arial"/>
                <w:b/>
                <w:sz w:val="16"/>
                <w:szCs w:val="20"/>
              </w:rPr>
              <w:t xml:space="preserve">Hazard </w:t>
            </w:r>
          </w:p>
        </w:tc>
        <w:tc>
          <w:tcPr>
            <w:tcW w:w="6703" w:type="dxa"/>
            <w:gridSpan w:val="2"/>
            <w:shd w:val="clear" w:color="auto" w:fill="DBE5F1"/>
          </w:tcPr>
          <w:p w14:paraId="3921E6A4" w14:textId="77777777" w:rsidR="006F5B49" w:rsidRPr="002F384D" w:rsidRDefault="006F5B49" w:rsidP="006F5B49">
            <w:pPr>
              <w:rPr>
                <w:rFonts w:cs="Arial"/>
                <w:b/>
                <w:sz w:val="16"/>
                <w:szCs w:val="20"/>
              </w:rPr>
            </w:pPr>
            <w:r w:rsidRPr="002F384D">
              <w:rPr>
                <w:rFonts w:cs="Arial"/>
                <w:b/>
                <w:sz w:val="16"/>
                <w:szCs w:val="20"/>
              </w:rPr>
              <w:t xml:space="preserve">Possible outcome / injury </w:t>
            </w:r>
          </w:p>
        </w:tc>
        <w:tc>
          <w:tcPr>
            <w:tcW w:w="5913" w:type="dxa"/>
            <w:gridSpan w:val="2"/>
            <w:shd w:val="clear" w:color="auto" w:fill="DBE5F1"/>
          </w:tcPr>
          <w:p w14:paraId="6499E7DC" w14:textId="77777777" w:rsidR="006F5B49" w:rsidRPr="002F384D" w:rsidRDefault="006F5B49" w:rsidP="006F5B49">
            <w:pPr>
              <w:rPr>
                <w:rFonts w:cs="Arial"/>
                <w:b/>
                <w:sz w:val="16"/>
                <w:szCs w:val="20"/>
              </w:rPr>
            </w:pPr>
            <w:r w:rsidRPr="002F384D">
              <w:rPr>
                <w:rFonts w:cs="Arial"/>
                <w:b/>
                <w:sz w:val="16"/>
                <w:szCs w:val="20"/>
              </w:rPr>
              <w:t xml:space="preserve">Mitigation </w:t>
            </w:r>
          </w:p>
        </w:tc>
      </w:tr>
      <w:tr w:rsidR="006F5B49" w:rsidRPr="002F384D" w14:paraId="2C1981E4" w14:textId="77777777" w:rsidTr="006F5B49">
        <w:trPr>
          <w:cantSplit/>
          <w:tblHeader/>
        </w:trPr>
        <w:tc>
          <w:tcPr>
            <w:tcW w:w="3085" w:type="dxa"/>
            <w:vMerge/>
            <w:shd w:val="clear" w:color="auto" w:fill="DBE5F1"/>
          </w:tcPr>
          <w:p w14:paraId="3F63FD6C" w14:textId="77777777" w:rsidR="006F5B49" w:rsidRPr="002F384D" w:rsidRDefault="006F5B49" w:rsidP="00292B52">
            <w:pPr>
              <w:rPr>
                <w:rFonts w:cs="Arial"/>
                <w:b/>
                <w:sz w:val="16"/>
                <w:szCs w:val="20"/>
              </w:rPr>
            </w:pPr>
          </w:p>
        </w:tc>
        <w:tc>
          <w:tcPr>
            <w:tcW w:w="5245" w:type="dxa"/>
            <w:shd w:val="clear" w:color="auto" w:fill="DBE5F1"/>
          </w:tcPr>
          <w:p w14:paraId="79FDF7C4" w14:textId="77777777" w:rsidR="006F5B49" w:rsidRPr="002F384D" w:rsidRDefault="006F5B49" w:rsidP="006F5B49">
            <w:pPr>
              <w:rPr>
                <w:rFonts w:cs="Arial"/>
                <w:b/>
                <w:sz w:val="16"/>
                <w:szCs w:val="20"/>
              </w:rPr>
            </w:pPr>
            <w:r w:rsidRPr="002F384D">
              <w:rPr>
                <w:rFonts w:cs="Arial"/>
                <w:b/>
                <w:sz w:val="16"/>
                <w:szCs w:val="20"/>
              </w:rPr>
              <w:t xml:space="preserve">Notes on potential severity </w:t>
            </w:r>
          </w:p>
        </w:tc>
        <w:tc>
          <w:tcPr>
            <w:tcW w:w="1458" w:type="dxa"/>
            <w:shd w:val="clear" w:color="auto" w:fill="DBE5F1"/>
          </w:tcPr>
          <w:p w14:paraId="1F170ABF" w14:textId="77777777" w:rsidR="006F5B49" w:rsidRPr="002F384D" w:rsidRDefault="006F5B49" w:rsidP="006F5B49">
            <w:pPr>
              <w:rPr>
                <w:rFonts w:cs="Arial"/>
                <w:b/>
                <w:sz w:val="16"/>
                <w:szCs w:val="20"/>
              </w:rPr>
            </w:pPr>
            <w:r w:rsidRPr="002F384D">
              <w:rPr>
                <w:rFonts w:cs="Arial"/>
                <w:b/>
                <w:sz w:val="16"/>
                <w:szCs w:val="20"/>
              </w:rPr>
              <w:t>Likelihood at this event</w:t>
            </w:r>
          </w:p>
        </w:tc>
        <w:tc>
          <w:tcPr>
            <w:tcW w:w="4354" w:type="dxa"/>
            <w:shd w:val="clear" w:color="auto" w:fill="DBE5F1"/>
          </w:tcPr>
          <w:p w14:paraId="520414A2" w14:textId="77777777" w:rsidR="006F5B49" w:rsidRPr="002F384D" w:rsidRDefault="006F5B49" w:rsidP="001063C7">
            <w:pPr>
              <w:rPr>
                <w:rFonts w:cs="Arial"/>
                <w:b/>
                <w:sz w:val="16"/>
                <w:szCs w:val="20"/>
              </w:rPr>
            </w:pPr>
            <w:r w:rsidRPr="002F384D">
              <w:rPr>
                <w:rFonts w:cs="Arial"/>
                <w:b/>
                <w:sz w:val="16"/>
                <w:szCs w:val="20"/>
              </w:rPr>
              <w:t>What control measure?</w:t>
            </w:r>
          </w:p>
          <w:p w14:paraId="01985D21" w14:textId="77777777" w:rsidR="006F5B49" w:rsidRPr="002F384D" w:rsidRDefault="006F5B49" w:rsidP="001063C7">
            <w:pPr>
              <w:rPr>
                <w:rFonts w:cs="Arial"/>
                <w:b/>
                <w:sz w:val="16"/>
                <w:szCs w:val="20"/>
              </w:rPr>
            </w:pPr>
          </w:p>
        </w:tc>
        <w:tc>
          <w:tcPr>
            <w:tcW w:w="1559" w:type="dxa"/>
            <w:shd w:val="clear" w:color="auto" w:fill="DBE5F1"/>
          </w:tcPr>
          <w:p w14:paraId="4D395909" w14:textId="77777777" w:rsidR="006F5B49" w:rsidRPr="002F384D" w:rsidRDefault="006F5B49" w:rsidP="00D4317D">
            <w:pPr>
              <w:rPr>
                <w:rFonts w:cs="Arial"/>
                <w:b/>
                <w:sz w:val="16"/>
                <w:szCs w:val="20"/>
              </w:rPr>
            </w:pPr>
            <w:r w:rsidRPr="002F384D">
              <w:rPr>
                <w:rFonts w:cs="Arial"/>
                <w:b/>
                <w:sz w:val="16"/>
                <w:szCs w:val="20"/>
              </w:rPr>
              <w:t>Who is Responsible?</w:t>
            </w:r>
          </w:p>
        </w:tc>
      </w:tr>
      <w:tr w:rsidR="002F384D" w:rsidRPr="002F384D" w14:paraId="29248E26" w14:textId="77777777" w:rsidTr="002F384D">
        <w:trPr>
          <w:cantSplit/>
          <w:trHeight w:val="291"/>
        </w:trPr>
        <w:tc>
          <w:tcPr>
            <w:tcW w:w="15701" w:type="dxa"/>
            <w:gridSpan w:val="5"/>
            <w:shd w:val="clear" w:color="auto" w:fill="EEECE1"/>
          </w:tcPr>
          <w:p w14:paraId="6998E20A" w14:textId="77777777" w:rsidR="002F384D" w:rsidRPr="002F384D" w:rsidRDefault="002F384D" w:rsidP="007B5BEA">
            <w:pPr>
              <w:rPr>
                <w:rFonts w:cs="Arial"/>
                <w:sz w:val="16"/>
                <w:szCs w:val="20"/>
              </w:rPr>
            </w:pPr>
            <w:r w:rsidRPr="002F384D">
              <w:rPr>
                <w:rFonts w:cs="Arial"/>
                <w:b/>
                <w:sz w:val="16"/>
                <w:szCs w:val="20"/>
              </w:rPr>
              <w:t>Equipment and Organisation In car park / registration / assembly areas</w:t>
            </w:r>
          </w:p>
        </w:tc>
      </w:tr>
      <w:tr w:rsidR="00400E4E" w:rsidRPr="002F384D" w14:paraId="527F9024" w14:textId="77777777" w:rsidTr="003D0961">
        <w:trPr>
          <w:cantSplit/>
        </w:trPr>
        <w:tc>
          <w:tcPr>
            <w:tcW w:w="3085" w:type="dxa"/>
          </w:tcPr>
          <w:p w14:paraId="7A6E0C96" w14:textId="77777777" w:rsidR="00400E4E" w:rsidRPr="002F384D" w:rsidRDefault="00400E4E" w:rsidP="003D0961">
            <w:pPr>
              <w:numPr>
                <w:ilvl w:val="0"/>
                <w:numId w:val="2"/>
              </w:numPr>
              <w:rPr>
                <w:rFonts w:cs="Arial"/>
                <w:b/>
                <w:sz w:val="16"/>
                <w:szCs w:val="20"/>
              </w:rPr>
            </w:pPr>
            <w:r w:rsidRPr="002F384D">
              <w:rPr>
                <w:rFonts w:cs="Arial"/>
                <w:sz w:val="16"/>
                <w:szCs w:val="20"/>
              </w:rPr>
              <w:t>Moving vehicles</w:t>
            </w:r>
          </w:p>
        </w:tc>
        <w:tc>
          <w:tcPr>
            <w:tcW w:w="5245" w:type="dxa"/>
          </w:tcPr>
          <w:p w14:paraId="6AE5CCF4" w14:textId="77777777" w:rsidR="00400E4E" w:rsidRPr="002F384D" w:rsidRDefault="00400E4E" w:rsidP="003D0961">
            <w:pPr>
              <w:rPr>
                <w:rFonts w:cs="Arial"/>
                <w:sz w:val="16"/>
                <w:szCs w:val="20"/>
              </w:rPr>
            </w:pPr>
            <w:r w:rsidRPr="002F384D">
              <w:rPr>
                <w:rFonts w:cs="Arial"/>
                <w:sz w:val="16"/>
                <w:szCs w:val="20"/>
              </w:rPr>
              <w:t>Collision with other vehicle or pedestrian – serious injury or death</w:t>
            </w:r>
          </w:p>
        </w:tc>
        <w:tc>
          <w:tcPr>
            <w:tcW w:w="1458" w:type="dxa"/>
          </w:tcPr>
          <w:p w14:paraId="0CF48D3A" w14:textId="77777777" w:rsidR="00400E4E" w:rsidRPr="002F384D" w:rsidRDefault="00400E4E" w:rsidP="003D0961">
            <w:pPr>
              <w:rPr>
                <w:rFonts w:cs="Arial"/>
                <w:sz w:val="16"/>
                <w:szCs w:val="20"/>
              </w:rPr>
            </w:pPr>
            <w:r w:rsidRPr="002F384D">
              <w:rPr>
                <w:rFonts w:cs="Arial"/>
                <w:sz w:val="16"/>
                <w:szCs w:val="20"/>
              </w:rPr>
              <w:t>LOW</w:t>
            </w:r>
          </w:p>
        </w:tc>
        <w:tc>
          <w:tcPr>
            <w:tcW w:w="4354" w:type="dxa"/>
          </w:tcPr>
          <w:p w14:paraId="1CDAA2CB" w14:textId="77777777" w:rsidR="00D77E99" w:rsidRPr="002F384D" w:rsidRDefault="00CF0E77" w:rsidP="00540E6D">
            <w:pPr>
              <w:rPr>
                <w:rFonts w:cs="Arial"/>
                <w:sz w:val="16"/>
                <w:szCs w:val="20"/>
              </w:rPr>
            </w:pPr>
            <w:r>
              <w:rPr>
                <w:rFonts w:cs="Arial"/>
                <w:sz w:val="16"/>
                <w:szCs w:val="20"/>
              </w:rPr>
              <w:t>Small numbers of participants involved so not a problem fitting into school car parks or roads alongside parks. Participants take responsibility for safe parking and safe delivery of juniors to starting point.</w:t>
            </w:r>
          </w:p>
        </w:tc>
        <w:tc>
          <w:tcPr>
            <w:tcW w:w="1559" w:type="dxa"/>
          </w:tcPr>
          <w:p w14:paraId="0AA40C7B" w14:textId="77777777" w:rsidR="00400E4E" w:rsidRPr="002F384D" w:rsidRDefault="00400E4E" w:rsidP="003D0961">
            <w:pPr>
              <w:rPr>
                <w:rFonts w:cs="Arial"/>
                <w:sz w:val="16"/>
                <w:szCs w:val="20"/>
              </w:rPr>
            </w:pPr>
            <w:r w:rsidRPr="002F384D">
              <w:rPr>
                <w:rFonts w:cs="Arial"/>
                <w:sz w:val="16"/>
                <w:szCs w:val="20"/>
              </w:rPr>
              <w:t>Organiser</w:t>
            </w:r>
          </w:p>
        </w:tc>
      </w:tr>
      <w:tr w:rsidR="00020ACA" w:rsidRPr="00020ACA" w14:paraId="1C30FE87" w14:textId="77777777" w:rsidTr="00B07802">
        <w:trPr>
          <w:cantSplit/>
        </w:trPr>
        <w:tc>
          <w:tcPr>
            <w:tcW w:w="3085" w:type="dxa"/>
          </w:tcPr>
          <w:p w14:paraId="02C99D88" w14:textId="77777777" w:rsidR="00020ACA" w:rsidRPr="00020ACA" w:rsidRDefault="00020ACA" w:rsidP="00B07802">
            <w:pPr>
              <w:numPr>
                <w:ilvl w:val="0"/>
                <w:numId w:val="2"/>
              </w:numPr>
              <w:rPr>
                <w:rFonts w:cs="Arial"/>
                <w:sz w:val="16"/>
                <w:szCs w:val="20"/>
              </w:rPr>
            </w:pPr>
            <w:r w:rsidRPr="00020ACA">
              <w:rPr>
                <w:rFonts w:cs="Arial"/>
                <w:sz w:val="16"/>
                <w:szCs w:val="20"/>
              </w:rPr>
              <w:t>Communications between officials</w:t>
            </w:r>
          </w:p>
        </w:tc>
        <w:tc>
          <w:tcPr>
            <w:tcW w:w="5245" w:type="dxa"/>
          </w:tcPr>
          <w:p w14:paraId="0BAD25D4" w14:textId="77777777" w:rsidR="00020ACA" w:rsidRPr="00020ACA" w:rsidRDefault="00020ACA" w:rsidP="00B07802">
            <w:pPr>
              <w:rPr>
                <w:rFonts w:cs="Arial"/>
                <w:sz w:val="16"/>
                <w:szCs w:val="20"/>
              </w:rPr>
            </w:pPr>
            <w:r w:rsidRPr="00020ACA">
              <w:rPr>
                <w:rFonts w:cs="Arial"/>
                <w:sz w:val="16"/>
                <w:szCs w:val="20"/>
              </w:rPr>
              <w:t>Unable to communicate with officials at remote locations in the event of an emergency</w:t>
            </w:r>
          </w:p>
        </w:tc>
        <w:tc>
          <w:tcPr>
            <w:tcW w:w="1458" w:type="dxa"/>
          </w:tcPr>
          <w:p w14:paraId="0C90EB12" w14:textId="77777777" w:rsidR="00020ACA" w:rsidRPr="00020ACA" w:rsidRDefault="00020ACA" w:rsidP="00B07802">
            <w:pPr>
              <w:rPr>
                <w:rFonts w:cs="Arial"/>
                <w:sz w:val="16"/>
                <w:szCs w:val="20"/>
              </w:rPr>
            </w:pPr>
            <w:r>
              <w:rPr>
                <w:rFonts w:cs="Arial"/>
                <w:sz w:val="16"/>
                <w:szCs w:val="20"/>
              </w:rPr>
              <w:t>LOW</w:t>
            </w:r>
          </w:p>
        </w:tc>
        <w:tc>
          <w:tcPr>
            <w:tcW w:w="4354" w:type="dxa"/>
          </w:tcPr>
          <w:p w14:paraId="2E96CCB9" w14:textId="77777777" w:rsidR="00020ACA" w:rsidRPr="00020ACA" w:rsidRDefault="00020ACA" w:rsidP="00B07802">
            <w:pPr>
              <w:rPr>
                <w:rFonts w:cs="Arial"/>
                <w:sz w:val="16"/>
                <w:szCs w:val="20"/>
              </w:rPr>
            </w:pPr>
            <w:proofErr w:type="gramStart"/>
            <w:r>
              <w:rPr>
                <w:rFonts w:cs="Arial"/>
                <w:sz w:val="16"/>
                <w:szCs w:val="20"/>
              </w:rPr>
              <w:t>C</w:t>
            </w:r>
            <w:r w:rsidRPr="00020ACA">
              <w:rPr>
                <w:rFonts w:cs="Arial"/>
                <w:sz w:val="16"/>
                <w:szCs w:val="20"/>
              </w:rPr>
              <w:t>ar park</w:t>
            </w:r>
            <w:proofErr w:type="gramEnd"/>
            <w:r w:rsidRPr="00020ACA">
              <w:rPr>
                <w:rFonts w:cs="Arial"/>
                <w:sz w:val="16"/>
                <w:szCs w:val="20"/>
              </w:rPr>
              <w:t xml:space="preserve"> / registration / assembly </w:t>
            </w:r>
            <w:r>
              <w:rPr>
                <w:rFonts w:cs="Arial"/>
                <w:sz w:val="16"/>
                <w:szCs w:val="20"/>
              </w:rPr>
              <w:t>/ start / finish / download are always in close proximity and participant numbers are low, so no issues relating to communication between officials.</w:t>
            </w:r>
          </w:p>
        </w:tc>
        <w:tc>
          <w:tcPr>
            <w:tcW w:w="1559" w:type="dxa"/>
          </w:tcPr>
          <w:p w14:paraId="6A38B2D1" w14:textId="77777777" w:rsidR="00020ACA" w:rsidRPr="00020ACA" w:rsidRDefault="00020ACA" w:rsidP="00B07802">
            <w:pPr>
              <w:rPr>
                <w:rFonts w:cs="Arial"/>
                <w:sz w:val="16"/>
                <w:szCs w:val="20"/>
              </w:rPr>
            </w:pPr>
            <w:r w:rsidRPr="00020ACA">
              <w:rPr>
                <w:rFonts w:cs="Arial"/>
                <w:sz w:val="16"/>
                <w:szCs w:val="20"/>
              </w:rPr>
              <w:t>Organiser</w:t>
            </w:r>
          </w:p>
        </w:tc>
      </w:tr>
      <w:tr w:rsidR="00020ACA" w:rsidRPr="00020ACA" w14:paraId="717F128A" w14:textId="77777777" w:rsidTr="00B07802">
        <w:trPr>
          <w:cantSplit/>
        </w:trPr>
        <w:tc>
          <w:tcPr>
            <w:tcW w:w="3085" w:type="dxa"/>
          </w:tcPr>
          <w:p w14:paraId="1EA14B86" w14:textId="77777777" w:rsidR="00020ACA" w:rsidRPr="00020ACA" w:rsidRDefault="00020ACA" w:rsidP="00B07802">
            <w:pPr>
              <w:numPr>
                <w:ilvl w:val="0"/>
                <w:numId w:val="2"/>
              </w:numPr>
              <w:rPr>
                <w:rFonts w:cs="Arial"/>
                <w:sz w:val="16"/>
                <w:szCs w:val="20"/>
              </w:rPr>
            </w:pPr>
            <w:r w:rsidRPr="00020ACA">
              <w:rPr>
                <w:rFonts w:cs="Arial"/>
                <w:sz w:val="16"/>
                <w:szCs w:val="20"/>
              </w:rPr>
              <w:t>Communication to competitors</w:t>
            </w:r>
          </w:p>
        </w:tc>
        <w:tc>
          <w:tcPr>
            <w:tcW w:w="5245" w:type="dxa"/>
          </w:tcPr>
          <w:p w14:paraId="2CDB1C49" w14:textId="77777777" w:rsidR="00020ACA" w:rsidRPr="00020ACA" w:rsidRDefault="00020ACA" w:rsidP="00B07802">
            <w:pPr>
              <w:rPr>
                <w:rFonts w:cs="Arial"/>
                <w:sz w:val="16"/>
                <w:szCs w:val="20"/>
              </w:rPr>
            </w:pPr>
            <w:r w:rsidRPr="00020ACA">
              <w:rPr>
                <w:rFonts w:cs="Arial"/>
                <w:sz w:val="16"/>
                <w:szCs w:val="20"/>
              </w:rPr>
              <w:t>Competitor is unaware of a risk and is injured as a result</w:t>
            </w:r>
          </w:p>
        </w:tc>
        <w:tc>
          <w:tcPr>
            <w:tcW w:w="1458" w:type="dxa"/>
          </w:tcPr>
          <w:p w14:paraId="6CD8F6BB" w14:textId="77777777" w:rsidR="00020ACA" w:rsidRPr="00020ACA" w:rsidRDefault="00020ACA" w:rsidP="00B07802">
            <w:pPr>
              <w:rPr>
                <w:rFonts w:cs="Arial"/>
                <w:sz w:val="16"/>
                <w:szCs w:val="20"/>
              </w:rPr>
            </w:pPr>
            <w:r>
              <w:rPr>
                <w:rFonts w:cs="Arial"/>
                <w:sz w:val="16"/>
                <w:szCs w:val="20"/>
              </w:rPr>
              <w:t>LOW</w:t>
            </w:r>
          </w:p>
        </w:tc>
        <w:tc>
          <w:tcPr>
            <w:tcW w:w="4354" w:type="dxa"/>
          </w:tcPr>
          <w:p w14:paraId="5A7E5872" w14:textId="77777777" w:rsidR="00020ACA" w:rsidRDefault="00020ACA" w:rsidP="00B07802">
            <w:pPr>
              <w:rPr>
                <w:rFonts w:cs="Arial"/>
                <w:sz w:val="16"/>
                <w:szCs w:val="20"/>
              </w:rPr>
            </w:pPr>
            <w:r>
              <w:rPr>
                <w:rFonts w:cs="Arial"/>
                <w:sz w:val="16"/>
                <w:szCs w:val="20"/>
              </w:rPr>
              <w:t>Organiser is responsible for communicating any specific risks at the start of the session.</w:t>
            </w:r>
          </w:p>
          <w:p w14:paraId="3C13F8A3" w14:textId="77777777" w:rsidR="00020ACA" w:rsidRPr="00020ACA" w:rsidRDefault="00020ACA" w:rsidP="00411CFA">
            <w:pPr>
              <w:rPr>
                <w:rFonts w:cs="Arial"/>
                <w:sz w:val="16"/>
                <w:szCs w:val="20"/>
              </w:rPr>
            </w:pPr>
            <w:r>
              <w:rPr>
                <w:rFonts w:cs="Arial"/>
                <w:sz w:val="16"/>
                <w:szCs w:val="20"/>
              </w:rPr>
              <w:t>A club night safety flyer is handed out to participants to ensure they are aware of the generic risks for each type of activity.</w:t>
            </w:r>
          </w:p>
        </w:tc>
        <w:tc>
          <w:tcPr>
            <w:tcW w:w="1559" w:type="dxa"/>
          </w:tcPr>
          <w:p w14:paraId="65365C48" w14:textId="77777777" w:rsidR="00020ACA" w:rsidRPr="00020ACA" w:rsidRDefault="00020ACA" w:rsidP="00B07802">
            <w:pPr>
              <w:rPr>
                <w:rFonts w:cs="Arial"/>
                <w:sz w:val="16"/>
                <w:szCs w:val="20"/>
              </w:rPr>
            </w:pPr>
            <w:r w:rsidRPr="00020ACA">
              <w:rPr>
                <w:rFonts w:cs="Arial"/>
                <w:sz w:val="16"/>
                <w:szCs w:val="20"/>
              </w:rPr>
              <w:t>Organiser</w:t>
            </w:r>
          </w:p>
        </w:tc>
      </w:tr>
      <w:tr w:rsidR="00020ACA" w:rsidRPr="002F384D" w14:paraId="5A774D66" w14:textId="77777777" w:rsidTr="006F5B49">
        <w:trPr>
          <w:cantSplit/>
        </w:trPr>
        <w:tc>
          <w:tcPr>
            <w:tcW w:w="3085" w:type="dxa"/>
          </w:tcPr>
          <w:p w14:paraId="32F736EA" w14:textId="77777777" w:rsidR="00020ACA" w:rsidRPr="002F384D" w:rsidRDefault="00020ACA" w:rsidP="007B5BEA">
            <w:pPr>
              <w:numPr>
                <w:ilvl w:val="0"/>
                <w:numId w:val="2"/>
              </w:numPr>
              <w:rPr>
                <w:rFonts w:cs="Arial"/>
                <w:b/>
                <w:sz w:val="16"/>
                <w:szCs w:val="20"/>
              </w:rPr>
            </w:pPr>
            <w:r w:rsidRPr="002F384D">
              <w:rPr>
                <w:rFonts w:cs="Arial"/>
                <w:sz w:val="16"/>
                <w:szCs w:val="20"/>
              </w:rPr>
              <w:t>Emergency access</w:t>
            </w:r>
          </w:p>
        </w:tc>
        <w:tc>
          <w:tcPr>
            <w:tcW w:w="5245" w:type="dxa"/>
          </w:tcPr>
          <w:p w14:paraId="51026F5F" w14:textId="77777777" w:rsidR="00020ACA" w:rsidRPr="002F384D" w:rsidRDefault="00020ACA" w:rsidP="00BE18F8">
            <w:pPr>
              <w:rPr>
                <w:rFonts w:cs="Arial"/>
                <w:sz w:val="16"/>
                <w:szCs w:val="20"/>
              </w:rPr>
            </w:pPr>
            <w:r w:rsidRPr="002F384D">
              <w:rPr>
                <w:rFonts w:cs="Arial"/>
                <w:sz w:val="16"/>
                <w:szCs w:val="20"/>
              </w:rPr>
              <w:t>Emergency access route blocked by vehicles, tents, etc</w:t>
            </w:r>
          </w:p>
        </w:tc>
        <w:tc>
          <w:tcPr>
            <w:tcW w:w="1458" w:type="dxa"/>
          </w:tcPr>
          <w:p w14:paraId="65776A79" w14:textId="77777777" w:rsidR="00020ACA" w:rsidRPr="002F384D" w:rsidRDefault="00020ACA" w:rsidP="007B5BEA">
            <w:pPr>
              <w:rPr>
                <w:rFonts w:cs="Arial"/>
                <w:sz w:val="16"/>
                <w:szCs w:val="20"/>
              </w:rPr>
            </w:pPr>
            <w:r w:rsidRPr="002F384D">
              <w:rPr>
                <w:rFonts w:cs="Arial"/>
                <w:sz w:val="16"/>
                <w:szCs w:val="20"/>
              </w:rPr>
              <w:t>LOW</w:t>
            </w:r>
          </w:p>
        </w:tc>
        <w:tc>
          <w:tcPr>
            <w:tcW w:w="4354" w:type="dxa"/>
          </w:tcPr>
          <w:p w14:paraId="313C916E" w14:textId="77777777" w:rsidR="00020ACA" w:rsidRPr="002F384D" w:rsidRDefault="00020ACA" w:rsidP="00A4406B">
            <w:pPr>
              <w:rPr>
                <w:rFonts w:cs="Arial"/>
                <w:sz w:val="16"/>
                <w:szCs w:val="20"/>
              </w:rPr>
            </w:pPr>
            <w:r>
              <w:rPr>
                <w:rFonts w:cs="Arial"/>
                <w:sz w:val="16"/>
                <w:szCs w:val="20"/>
              </w:rPr>
              <w:t>Small numbers of participants so few cars involved</w:t>
            </w:r>
          </w:p>
        </w:tc>
        <w:tc>
          <w:tcPr>
            <w:tcW w:w="1559" w:type="dxa"/>
          </w:tcPr>
          <w:p w14:paraId="7BA3EAE5" w14:textId="77777777" w:rsidR="00020ACA" w:rsidRPr="002F384D" w:rsidRDefault="00020ACA" w:rsidP="003D0961">
            <w:pPr>
              <w:rPr>
                <w:rFonts w:cs="Arial"/>
                <w:sz w:val="16"/>
                <w:szCs w:val="20"/>
              </w:rPr>
            </w:pPr>
            <w:r w:rsidRPr="002F384D">
              <w:rPr>
                <w:rFonts w:cs="Arial"/>
                <w:sz w:val="16"/>
                <w:szCs w:val="20"/>
              </w:rPr>
              <w:t>Organiser</w:t>
            </w:r>
          </w:p>
        </w:tc>
      </w:tr>
      <w:tr w:rsidR="00020ACA" w:rsidRPr="002F384D" w14:paraId="7E24E625" w14:textId="77777777" w:rsidTr="006F5B49">
        <w:trPr>
          <w:cantSplit/>
        </w:trPr>
        <w:tc>
          <w:tcPr>
            <w:tcW w:w="3085" w:type="dxa"/>
          </w:tcPr>
          <w:p w14:paraId="2DE125C9" w14:textId="77777777" w:rsidR="00020ACA" w:rsidRPr="00C76DEB" w:rsidRDefault="00020ACA" w:rsidP="008C73B2">
            <w:pPr>
              <w:numPr>
                <w:ilvl w:val="0"/>
                <w:numId w:val="2"/>
              </w:numPr>
              <w:rPr>
                <w:rFonts w:cs="Arial"/>
                <w:b/>
                <w:color w:val="808080"/>
                <w:sz w:val="16"/>
                <w:szCs w:val="20"/>
              </w:rPr>
            </w:pPr>
            <w:r w:rsidRPr="00C76DEB">
              <w:rPr>
                <w:rFonts w:cs="Arial"/>
                <w:color w:val="808080"/>
                <w:sz w:val="16"/>
                <w:szCs w:val="20"/>
              </w:rPr>
              <w:t>Electrical Equipment and Cables</w:t>
            </w:r>
          </w:p>
        </w:tc>
        <w:tc>
          <w:tcPr>
            <w:tcW w:w="5245" w:type="dxa"/>
          </w:tcPr>
          <w:p w14:paraId="317360CB" w14:textId="77777777" w:rsidR="00020ACA" w:rsidRPr="00C76DEB" w:rsidRDefault="00020ACA" w:rsidP="00BE18F8">
            <w:pPr>
              <w:rPr>
                <w:rFonts w:cs="Arial"/>
                <w:color w:val="808080"/>
                <w:sz w:val="16"/>
                <w:szCs w:val="20"/>
              </w:rPr>
            </w:pPr>
            <w:r w:rsidRPr="00C76DEB">
              <w:rPr>
                <w:rFonts w:cs="Arial"/>
                <w:color w:val="808080"/>
                <w:sz w:val="16"/>
                <w:szCs w:val="20"/>
              </w:rPr>
              <w:t>Electrical shock – serious injury or death</w:t>
            </w:r>
          </w:p>
          <w:p w14:paraId="32551E3E" w14:textId="77777777" w:rsidR="00020ACA" w:rsidRPr="00C76DEB" w:rsidRDefault="00020ACA" w:rsidP="00BE18F8">
            <w:pPr>
              <w:rPr>
                <w:rFonts w:cs="Arial"/>
                <w:color w:val="808080"/>
                <w:sz w:val="16"/>
                <w:szCs w:val="20"/>
              </w:rPr>
            </w:pPr>
            <w:r w:rsidRPr="00C76DEB">
              <w:rPr>
                <w:rFonts w:cs="Arial"/>
                <w:color w:val="808080"/>
                <w:sz w:val="16"/>
                <w:szCs w:val="20"/>
              </w:rPr>
              <w:t>Tripping – minor injury</w:t>
            </w:r>
          </w:p>
        </w:tc>
        <w:tc>
          <w:tcPr>
            <w:tcW w:w="1458" w:type="dxa"/>
          </w:tcPr>
          <w:p w14:paraId="067609D8" w14:textId="77777777" w:rsidR="00020ACA" w:rsidRPr="00C76DEB" w:rsidRDefault="00020ACA" w:rsidP="007B5BEA">
            <w:pPr>
              <w:rPr>
                <w:rFonts w:cs="Arial"/>
                <w:color w:val="808080"/>
                <w:sz w:val="16"/>
                <w:szCs w:val="20"/>
              </w:rPr>
            </w:pPr>
            <w:r w:rsidRPr="00C76DEB">
              <w:rPr>
                <w:rFonts w:cs="Arial"/>
                <w:color w:val="808080"/>
                <w:sz w:val="16"/>
                <w:szCs w:val="20"/>
              </w:rPr>
              <w:t>NONE</w:t>
            </w:r>
          </w:p>
        </w:tc>
        <w:tc>
          <w:tcPr>
            <w:tcW w:w="4354" w:type="dxa"/>
          </w:tcPr>
          <w:p w14:paraId="7964445C" w14:textId="77777777" w:rsidR="00020ACA" w:rsidRPr="00C76DEB" w:rsidRDefault="00020ACA" w:rsidP="004F7FC9">
            <w:pPr>
              <w:rPr>
                <w:rFonts w:cs="Arial"/>
                <w:color w:val="808080"/>
                <w:sz w:val="16"/>
                <w:szCs w:val="20"/>
              </w:rPr>
            </w:pPr>
            <w:r w:rsidRPr="00C76DEB">
              <w:rPr>
                <w:rFonts w:cs="Arial"/>
                <w:color w:val="808080"/>
                <w:sz w:val="16"/>
                <w:szCs w:val="20"/>
              </w:rPr>
              <w:t>Schools kit used</w:t>
            </w:r>
          </w:p>
        </w:tc>
        <w:tc>
          <w:tcPr>
            <w:tcW w:w="1559" w:type="dxa"/>
          </w:tcPr>
          <w:p w14:paraId="169F73A9" w14:textId="77777777" w:rsidR="00020ACA" w:rsidRPr="00C76DEB" w:rsidRDefault="00020ACA" w:rsidP="007B5BEA">
            <w:pPr>
              <w:rPr>
                <w:rFonts w:cs="Arial"/>
                <w:color w:val="808080"/>
                <w:sz w:val="16"/>
                <w:szCs w:val="20"/>
              </w:rPr>
            </w:pPr>
            <w:r w:rsidRPr="00C76DEB">
              <w:rPr>
                <w:rFonts w:cs="Arial"/>
                <w:color w:val="808080"/>
                <w:sz w:val="16"/>
                <w:szCs w:val="20"/>
              </w:rPr>
              <w:t>N/A</w:t>
            </w:r>
          </w:p>
        </w:tc>
      </w:tr>
      <w:tr w:rsidR="00020ACA" w:rsidRPr="002F384D" w14:paraId="45A04299" w14:textId="77777777" w:rsidTr="006F5B49">
        <w:trPr>
          <w:cantSplit/>
        </w:trPr>
        <w:tc>
          <w:tcPr>
            <w:tcW w:w="3085" w:type="dxa"/>
          </w:tcPr>
          <w:p w14:paraId="689E0BC8" w14:textId="77777777" w:rsidR="00020ACA" w:rsidRPr="00C76DEB" w:rsidRDefault="00020ACA" w:rsidP="007B5BEA">
            <w:pPr>
              <w:numPr>
                <w:ilvl w:val="0"/>
                <w:numId w:val="2"/>
              </w:numPr>
              <w:rPr>
                <w:rFonts w:cs="Arial"/>
                <w:color w:val="808080"/>
                <w:sz w:val="16"/>
                <w:szCs w:val="20"/>
              </w:rPr>
            </w:pPr>
            <w:r w:rsidRPr="00C76DEB">
              <w:rPr>
                <w:rFonts w:cs="Arial"/>
                <w:color w:val="808080"/>
                <w:sz w:val="16"/>
                <w:szCs w:val="20"/>
              </w:rPr>
              <w:t>Petrol / Diesel Generators</w:t>
            </w:r>
          </w:p>
        </w:tc>
        <w:tc>
          <w:tcPr>
            <w:tcW w:w="5245" w:type="dxa"/>
          </w:tcPr>
          <w:p w14:paraId="1236D8B1" w14:textId="77777777" w:rsidR="00020ACA" w:rsidRPr="00C76DEB" w:rsidRDefault="00020ACA" w:rsidP="00BE18F8">
            <w:pPr>
              <w:rPr>
                <w:rFonts w:cs="Arial"/>
                <w:color w:val="808080"/>
                <w:sz w:val="16"/>
                <w:szCs w:val="20"/>
              </w:rPr>
            </w:pPr>
            <w:r w:rsidRPr="00C76DEB">
              <w:rPr>
                <w:rFonts w:cs="Arial"/>
                <w:color w:val="808080"/>
                <w:sz w:val="16"/>
                <w:szCs w:val="20"/>
              </w:rPr>
              <w:t xml:space="preserve">Carbon monoxide poisoning </w:t>
            </w:r>
            <w:proofErr w:type="gramStart"/>
            <w:r w:rsidRPr="00C76DEB">
              <w:rPr>
                <w:rFonts w:cs="Arial"/>
                <w:color w:val="808080"/>
                <w:sz w:val="16"/>
                <w:szCs w:val="20"/>
              </w:rPr>
              <w:t>–  serious</w:t>
            </w:r>
            <w:proofErr w:type="gramEnd"/>
            <w:r w:rsidRPr="00C76DEB">
              <w:rPr>
                <w:rFonts w:cs="Arial"/>
                <w:color w:val="808080"/>
                <w:sz w:val="16"/>
                <w:szCs w:val="20"/>
              </w:rPr>
              <w:t xml:space="preserve"> injury or death</w:t>
            </w:r>
          </w:p>
          <w:p w14:paraId="5D23BA64" w14:textId="77777777" w:rsidR="00020ACA" w:rsidRPr="00C76DEB" w:rsidRDefault="00020ACA" w:rsidP="00D4317D">
            <w:pPr>
              <w:rPr>
                <w:rFonts w:cs="Arial"/>
                <w:color w:val="808080"/>
                <w:sz w:val="16"/>
                <w:szCs w:val="20"/>
              </w:rPr>
            </w:pPr>
            <w:r w:rsidRPr="00C76DEB">
              <w:rPr>
                <w:rFonts w:cs="Arial"/>
                <w:color w:val="808080"/>
                <w:sz w:val="16"/>
                <w:szCs w:val="20"/>
              </w:rPr>
              <w:t>Fire – serious injury or death</w:t>
            </w:r>
          </w:p>
        </w:tc>
        <w:tc>
          <w:tcPr>
            <w:tcW w:w="1458" w:type="dxa"/>
          </w:tcPr>
          <w:p w14:paraId="3EB28218" w14:textId="77777777" w:rsidR="00020ACA" w:rsidRPr="00C76DEB" w:rsidRDefault="00020ACA" w:rsidP="00C76DEB">
            <w:pPr>
              <w:rPr>
                <w:rFonts w:cs="Arial"/>
                <w:color w:val="808080"/>
                <w:sz w:val="16"/>
                <w:szCs w:val="20"/>
              </w:rPr>
            </w:pPr>
            <w:r w:rsidRPr="00C76DEB">
              <w:rPr>
                <w:rFonts w:cs="Arial"/>
                <w:color w:val="808080"/>
                <w:sz w:val="16"/>
                <w:szCs w:val="20"/>
              </w:rPr>
              <w:t>NONE</w:t>
            </w:r>
          </w:p>
        </w:tc>
        <w:tc>
          <w:tcPr>
            <w:tcW w:w="4354" w:type="dxa"/>
          </w:tcPr>
          <w:p w14:paraId="61359E8B" w14:textId="77777777" w:rsidR="00020ACA" w:rsidRPr="00C76DEB" w:rsidRDefault="00020ACA" w:rsidP="00C76DEB">
            <w:pPr>
              <w:rPr>
                <w:rFonts w:cs="Arial"/>
                <w:color w:val="808080"/>
                <w:sz w:val="16"/>
                <w:szCs w:val="20"/>
              </w:rPr>
            </w:pPr>
            <w:r w:rsidRPr="00C76DEB">
              <w:rPr>
                <w:rFonts w:cs="Arial"/>
                <w:color w:val="808080"/>
                <w:sz w:val="16"/>
                <w:szCs w:val="20"/>
              </w:rPr>
              <w:t>Schools kit used</w:t>
            </w:r>
          </w:p>
        </w:tc>
        <w:tc>
          <w:tcPr>
            <w:tcW w:w="1559" w:type="dxa"/>
          </w:tcPr>
          <w:p w14:paraId="611033CE" w14:textId="77777777" w:rsidR="00020ACA" w:rsidRPr="00C76DEB" w:rsidRDefault="00020ACA" w:rsidP="003D0961">
            <w:pPr>
              <w:rPr>
                <w:rFonts w:cs="Arial"/>
                <w:color w:val="808080"/>
                <w:sz w:val="16"/>
                <w:szCs w:val="20"/>
              </w:rPr>
            </w:pPr>
            <w:r w:rsidRPr="00C76DEB">
              <w:rPr>
                <w:rFonts w:cs="Arial"/>
                <w:color w:val="808080"/>
                <w:sz w:val="16"/>
                <w:szCs w:val="20"/>
              </w:rPr>
              <w:t>N/A</w:t>
            </w:r>
          </w:p>
        </w:tc>
      </w:tr>
      <w:tr w:rsidR="00020ACA" w:rsidRPr="002F384D" w14:paraId="4B896000" w14:textId="77777777" w:rsidTr="006F5B49">
        <w:trPr>
          <w:cantSplit/>
        </w:trPr>
        <w:tc>
          <w:tcPr>
            <w:tcW w:w="3085" w:type="dxa"/>
          </w:tcPr>
          <w:p w14:paraId="3027BC7A" w14:textId="77777777" w:rsidR="00020ACA" w:rsidRPr="00C76DEB" w:rsidRDefault="00020ACA" w:rsidP="007B5BEA">
            <w:pPr>
              <w:numPr>
                <w:ilvl w:val="0"/>
                <w:numId w:val="2"/>
              </w:numPr>
              <w:rPr>
                <w:rFonts w:cs="Arial"/>
                <w:color w:val="808080"/>
                <w:sz w:val="16"/>
                <w:szCs w:val="20"/>
              </w:rPr>
            </w:pPr>
            <w:r w:rsidRPr="00C76DEB">
              <w:rPr>
                <w:rFonts w:cs="Arial"/>
                <w:color w:val="808080"/>
                <w:sz w:val="16"/>
                <w:szCs w:val="20"/>
              </w:rPr>
              <w:t>Tents / guy ropes</w:t>
            </w:r>
          </w:p>
        </w:tc>
        <w:tc>
          <w:tcPr>
            <w:tcW w:w="5245" w:type="dxa"/>
          </w:tcPr>
          <w:p w14:paraId="7F766670" w14:textId="77777777" w:rsidR="00020ACA" w:rsidRPr="00C76DEB" w:rsidRDefault="00020ACA" w:rsidP="00BE18F8">
            <w:pPr>
              <w:rPr>
                <w:rFonts w:cs="Arial"/>
                <w:color w:val="808080"/>
                <w:sz w:val="16"/>
                <w:szCs w:val="20"/>
              </w:rPr>
            </w:pPr>
            <w:r w:rsidRPr="00C76DEB">
              <w:rPr>
                <w:rFonts w:cs="Arial"/>
                <w:color w:val="808080"/>
                <w:sz w:val="16"/>
                <w:szCs w:val="20"/>
              </w:rPr>
              <w:t>Tripping – minor injury</w:t>
            </w:r>
          </w:p>
        </w:tc>
        <w:tc>
          <w:tcPr>
            <w:tcW w:w="1458" w:type="dxa"/>
          </w:tcPr>
          <w:p w14:paraId="7C44D9E2" w14:textId="77777777" w:rsidR="00020ACA" w:rsidRPr="00C76DEB" w:rsidRDefault="00020ACA" w:rsidP="007B5BEA">
            <w:pPr>
              <w:rPr>
                <w:rFonts w:cs="Arial"/>
                <w:color w:val="808080"/>
                <w:sz w:val="16"/>
                <w:szCs w:val="20"/>
              </w:rPr>
            </w:pPr>
            <w:r w:rsidRPr="00C76DEB">
              <w:rPr>
                <w:rFonts w:cs="Arial"/>
                <w:color w:val="808080"/>
                <w:sz w:val="16"/>
                <w:szCs w:val="20"/>
              </w:rPr>
              <w:t>NONE</w:t>
            </w:r>
          </w:p>
        </w:tc>
        <w:tc>
          <w:tcPr>
            <w:tcW w:w="4354" w:type="dxa"/>
          </w:tcPr>
          <w:p w14:paraId="7867B566" w14:textId="77777777" w:rsidR="00020ACA" w:rsidRPr="00C76DEB" w:rsidRDefault="00020ACA" w:rsidP="002338F4">
            <w:pPr>
              <w:rPr>
                <w:rFonts w:cs="Arial"/>
                <w:color w:val="808080"/>
                <w:sz w:val="16"/>
                <w:szCs w:val="20"/>
              </w:rPr>
            </w:pPr>
            <w:r w:rsidRPr="00C76DEB">
              <w:rPr>
                <w:rFonts w:cs="Arial"/>
                <w:color w:val="808080"/>
                <w:sz w:val="16"/>
                <w:szCs w:val="20"/>
              </w:rPr>
              <w:t>None used</w:t>
            </w:r>
          </w:p>
        </w:tc>
        <w:tc>
          <w:tcPr>
            <w:tcW w:w="1559" w:type="dxa"/>
          </w:tcPr>
          <w:p w14:paraId="3DA70576" w14:textId="77777777" w:rsidR="00020ACA" w:rsidRPr="00C76DEB" w:rsidRDefault="00020ACA" w:rsidP="00C76DEB">
            <w:pPr>
              <w:rPr>
                <w:rFonts w:cs="Arial"/>
                <w:color w:val="808080"/>
                <w:sz w:val="16"/>
                <w:szCs w:val="20"/>
              </w:rPr>
            </w:pPr>
            <w:r w:rsidRPr="00C76DEB">
              <w:rPr>
                <w:rFonts w:cs="Arial"/>
                <w:color w:val="808080"/>
                <w:sz w:val="16"/>
                <w:szCs w:val="20"/>
              </w:rPr>
              <w:t>N/A</w:t>
            </w:r>
          </w:p>
        </w:tc>
      </w:tr>
      <w:tr w:rsidR="00020ACA" w:rsidRPr="00540E6D" w14:paraId="62443819" w14:textId="77777777" w:rsidTr="003D0961">
        <w:trPr>
          <w:cantSplit/>
        </w:trPr>
        <w:tc>
          <w:tcPr>
            <w:tcW w:w="3085" w:type="dxa"/>
          </w:tcPr>
          <w:p w14:paraId="7034BB8F" w14:textId="77777777" w:rsidR="00020ACA" w:rsidRPr="00C76DEB" w:rsidRDefault="00020ACA" w:rsidP="003D0961">
            <w:pPr>
              <w:numPr>
                <w:ilvl w:val="0"/>
                <w:numId w:val="2"/>
              </w:numPr>
              <w:rPr>
                <w:rFonts w:cs="Arial"/>
                <w:color w:val="808080"/>
                <w:sz w:val="16"/>
                <w:szCs w:val="20"/>
              </w:rPr>
            </w:pPr>
            <w:r w:rsidRPr="00C76DEB">
              <w:rPr>
                <w:rFonts w:cs="Arial"/>
                <w:color w:val="808080"/>
                <w:sz w:val="16"/>
                <w:szCs w:val="20"/>
              </w:rPr>
              <w:t>Flags</w:t>
            </w:r>
          </w:p>
        </w:tc>
        <w:tc>
          <w:tcPr>
            <w:tcW w:w="5245" w:type="dxa"/>
          </w:tcPr>
          <w:p w14:paraId="320C5BCE" w14:textId="77777777" w:rsidR="00020ACA" w:rsidRPr="00C76DEB" w:rsidRDefault="00020ACA" w:rsidP="003D0961">
            <w:pPr>
              <w:rPr>
                <w:rFonts w:cs="Arial"/>
                <w:color w:val="808080"/>
                <w:sz w:val="16"/>
                <w:szCs w:val="20"/>
              </w:rPr>
            </w:pPr>
            <w:r w:rsidRPr="00C76DEB">
              <w:rPr>
                <w:rFonts w:cs="Arial"/>
                <w:color w:val="808080"/>
                <w:sz w:val="16"/>
                <w:szCs w:val="20"/>
              </w:rPr>
              <w:t>Entangle overhead cables – serious injury or death</w:t>
            </w:r>
          </w:p>
        </w:tc>
        <w:tc>
          <w:tcPr>
            <w:tcW w:w="1458" w:type="dxa"/>
          </w:tcPr>
          <w:p w14:paraId="1F2AB53F" w14:textId="77777777" w:rsidR="00020ACA" w:rsidRPr="00C76DEB" w:rsidRDefault="00020ACA" w:rsidP="00C76DEB">
            <w:pPr>
              <w:rPr>
                <w:rFonts w:cs="Arial"/>
                <w:color w:val="808080"/>
                <w:sz w:val="16"/>
                <w:szCs w:val="20"/>
              </w:rPr>
            </w:pPr>
            <w:r w:rsidRPr="00C76DEB">
              <w:rPr>
                <w:rFonts w:cs="Arial"/>
                <w:color w:val="808080"/>
                <w:sz w:val="16"/>
                <w:szCs w:val="20"/>
              </w:rPr>
              <w:t>NONE</w:t>
            </w:r>
          </w:p>
        </w:tc>
        <w:tc>
          <w:tcPr>
            <w:tcW w:w="4354" w:type="dxa"/>
          </w:tcPr>
          <w:p w14:paraId="4477E955" w14:textId="77777777" w:rsidR="00020ACA" w:rsidRPr="00C76DEB" w:rsidRDefault="00020ACA" w:rsidP="00C76DEB">
            <w:pPr>
              <w:rPr>
                <w:rFonts w:cs="Arial"/>
                <w:color w:val="808080"/>
                <w:sz w:val="16"/>
                <w:szCs w:val="20"/>
              </w:rPr>
            </w:pPr>
            <w:r w:rsidRPr="00C76DEB">
              <w:rPr>
                <w:rFonts w:cs="Arial"/>
                <w:color w:val="808080"/>
                <w:sz w:val="16"/>
                <w:szCs w:val="20"/>
              </w:rPr>
              <w:t>None used</w:t>
            </w:r>
          </w:p>
        </w:tc>
        <w:tc>
          <w:tcPr>
            <w:tcW w:w="1559" w:type="dxa"/>
          </w:tcPr>
          <w:p w14:paraId="473F4B9A" w14:textId="77777777" w:rsidR="00020ACA" w:rsidRPr="00C76DEB" w:rsidRDefault="00020ACA" w:rsidP="00C76DEB">
            <w:pPr>
              <w:rPr>
                <w:rFonts w:cs="Arial"/>
                <w:color w:val="808080"/>
                <w:sz w:val="16"/>
                <w:szCs w:val="20"/>
              </w:rPr>
            </w:pPr>
            <w:r w:rsidRPr="00C76DEB">
              <w:rPr>
                <w:rFonts w:cs="Arial"/>
                <w:color w:val="808080"/>
                <w:sz w:val="16"/>
                <w:szCs w:val="20"/>
              </w:rPr>
              <w:t>N/A</w:t>
            </w:r>
          </w:p>
        </w:tc>
      </w:tr>
      <w:tr w:rsidR="00020ACA" w:rsidRPr="002F384D" w14:paraId="32890F33" w14:textId="77777777" w:rsidTr="003D0961">
        <w:trPr>
          <w:cantSplit/>
        </w:trPr>
        <w:tc>
          <w:tcPr>
            <w:tcW w:w="3085" w:type="dxa"/>
          </w:tcPr>
          <w:p w14:paraId="6E28F929" w14:textId="77777777" w:rsidR="00020ACA" w:rsidRPr="00C76DEB" w:rsidRDefault="00020ACA" w:rsidP="003D0961">
            <w:pPr>
              <w:numPr>
                <w:ilvl w:val="0"/>
                <w:numId w:val="2"/>
              </w:numPr>
              <w:rPr>
                <w:rFonts w:cs="Arial"/>
                <w:color w:val="808080"/>
                <w:sz w:val="16"/>
                <w:szCs w:val="20"/>
              </w:rPr>
            </w:pPr>
            <w:r w:rsidRPr="00C76DEB">
              <w:rPr>
                <w:rFonts w:cs="Arial"/>
                <w:color w:val="808080"/>
                <w:sz w:val="16"/>
                <w:szCs w:val="20"/>
              </w:rPr>
              <w:t>Canes / stakes</w:t>
            </w:r>
          </w:p>
        </w:tc>
        <w:tc>
          <w:tcPr>
            <w:tcW w:w="5245" w:type="dxa"/>
          </w:tcPr>
          <w:p w14:paraId="34EB912E" w14:textId="77777777" w:rsidR="00020ACA" w:rsidRPr="00C76DEB" w:rsidRDefault="00020ACA" w:rsidP="003D0961">
            <w:pPr>
              <w:rPr>
                <w:rFonts w:cs="Arial"/>
                <w:color w:val="808080"/>
                <w:sz w:val="16"/>
                <w:szCs w:val="20"/>
              </w:rPr>
            </w:pPr>
            <w:r w:rsidRPr="00C76DEB">
              <w:rPr>
                <w:rFonts w:cs="Arial"/>
                <w:color w:val="808080"/>
                <w:sz w:val="16"/>
                <w:szCs w:val="20"/>
              </w:rPr>
              <w:t>Poked in eye – major injury</w:t>
            </w:r>
          </w:p>
        </w:tc>
        <w:tc>
          <w:tcPr>
            <w:tcW w:w="1458" w:type="dxa"/>
          </w:tcPr>
          <w:p w14:paraId="4C2D7225" w14:textId="77777777" w:rsidR="00020ACA" w:rsidRPr="00C76DEB" w:rsidRDefault="00020ACA" w:rsidP="00C76DEB">
            <w:pPr>
              <w:rPr>
                <w:rFonts w:cs="Arial"/>
                <w:color w:val="808080"/>
                <w:sz w:val="16"/>
                <w:szCs w:val="20"/>
              </w:rPr>
            </w:pPr>
            <w:r w:rsidRPr="00C76DEB">
              <w:rPr>
                <w:rFonts w:cs="Arial"/>
                <w:color w:val="808080"/>
                <w:sz w:val="16"/>
                <w:szCs w:val="20"/>
              </w:rPr>
              <w:t>NONE</w:t>
            </w:r>
          </w:p>
        </w:tc>
        <w:tc>
          <w:tcPr>
            <w:tcW w:w="4354" w:type="dxa"/>
          </w:tcPr>
          <w:p w14:paraId="0680C685" w14:textId="77777777" w:rsidR="00020ACA" w:rsidRPr="00C76DEB" w:rsidRDefault="00020ACA" w:rsidP="00C76DEB">
            <w:pPr>
              <w:rPr>
                <w:rFonts w:cs="Arial"/>
                <w:color w:val="808080"/>
                <w:sz w:val="16"/>
                <w:szCs w:val="20"/>
              </w:rPr>
            </w:pPr>
            <w:r w:rsidRPr="00C76DEB">
              <w:rPr>
                <w:rFonts w:cs="Arial"/>
                <w:color w:val="808080"/>
                <w:sz w:val="16"/>
                <w:szCs w:val="20"/>
              </w:rPr>
              <w:t>None used</w:t>
            </w:r>
          </w:p>
        </w:tc>
        <w:tc>
          <w:tcPr>
            <w:tcW w:w="1559" w:type="dxa"/>
          </w:tcPr>
          <w:p w14:paraId="154C7DF6" w14:textId="77777777" w:rsidR="00020ACA" w:rsidRPr="00C76DEB" w:rsidRDefault="00020ACA" w:rsidP="00C76DEB">
            <w:pPr>
              <w:rPr>
                <w:rFonts w:cs="Arial"/>
                <w:color w:val="808080"/>
                <w:sz w:val="16"/>
                <w:szCs w:val="20"/>
              </w:rPr>
            </w:pPr>
            <w:r w:rsidRPr="00C76DEB">
              <w:rPr>
                <w:rFonts w:cs="Arial"/>
                <w:color w:val="808080"/>
                <w:sz w:val="16"/>
                <w:szCs w:val="20"/>
              </w:rPr>
              <w:t>N/A</w:t>
            </w:r>
          </w:p>
        </w:tc>
      </w:tr>
      <w:tr w:rsidR="00020ACA" w:rsidRPr="002F384D" w14:paraId="5984DA5C" w14:textId="77777777" w:rsidTr="006F5B49">
        <w:trPr>
          <w:cantSplit/>
        </w:trPr>
        <w:tc>
          <w:tcPr>
            <w:tcW w:w="3085" w:type="dxa"/>
          </w:tcPr>
          <w:p w14:paraId="4F18E048" w14:textId="77777777" w:rsidR="00020ACA" w:rsidRPr="00C76DEB" w:rsidRDefault="00020ACA" w:rsidP="007B5BEA">
            <w:pPr>
              <w:numPr>
                <w:ilvl w:val="0"/>
                <w:numId w:val="2"/>
              </w:numPr>
              <w:rPr>
                <w:rFonts w:cs="Arial"/>
                <w:color w:val="808080"/>
                <w:sz w:val="16"/>
                <w:szCs w:val="20"/>
              </w:rPr>
            </w:pPr>
            <w:r w:rsidRPr="00C76DEB">
              <w:rPr>
                <w:rFonts w:cs="Arial"/>
                <w:color w:val="808080"/>
                <w:sz w:val="16"/>
                <w:szCs w:val="20"/>
              </w:rPr>
              <w:t>Cooking equipment</w:t>
            </w:r>
          </w:p>
        </w:tc>
        <w:tc>
          <w:tcPr>
            <w:tcW w:w="5245" w:type="dxa"/>
          </w:tcPr>
          <w:p w14:paraId="0861124F" w14:textId="77777777" w:rsidR="00020ACA" w:rsidRPr="00C76DEB" w:rsidRDefault="00020ACA" w:rsidP="008C73B2">
            <w:pPr>
              <w:rPr>
                <w:rFonts w:cs="Arial"/>
                <w:color w:val="808080"/>
                <w:sz w:val="16"/>
                <w:szCs w:val="20"/>
              </w:rPr>
            </w:pPr>
            <w:r w:rsidRPr="00C76DEB">
              <w:rPr>
                <w:rFonts w:cs="Arial"/>
                <w:color w:val="808080"/>
                <w:sz w:val="16"/>
                <w:szCs w:val="20"/>
              </w:rPr>
              <w:t>Fire or scalding – serious injury or death</w:t>
            </w:r>
          </w:p>
        </w:tc>
        <w:tc>
          <w:tcPr>
            <w:tcW w:w="1458" w:type="dxa"/>
          </w:tcPr>
          <w:p w14:paraId="0F08269C" w14:textId="77777777" w:rsidR="00020ACA" w:rsidRPr="00C76DEB" w:rsidRDefault="00020ACA" w:rsidP="00C76DEB">
            <w:pPr>
              <w:rPr>
                <w:rFonts w:cs="Arial"/>
                <w:color w:val="808080"/>
                <w:sz w:val="16"/>
                <w:szCs w:val="20"/>
              </w:rPr>
            </w:pPr>
            <w:r w:rsidRPr="00C76DEB">
              <w:rPr>
                <w:rFonts w:cs="Arial"/>
                <w:color w:val="808080"/>
                <w:sz w:val="16"/>
                <w:szCs w:val="20"/>
              </w:rPr>
              <w:t>NONE</w:t>
            </w:r>
          </w:p>
        </w:tc>
        <w:tc>
          <w:tcPr>
            <w:tcW w:w="4354" w:type="dxa"/>
          </w:tcPr>
          <w:p w14:paraId="46BDF435" w14:textId="77777777" w:rsidR="00020ACA" w:rsidRPr="00C76DEB" w:rsidRDefault="00020ACA" w:rsidP="00C76DEB">
            <w:pPr>
              <w:rPr>
                <w:rFonts w:cs="Arial"/>
                <w:color w:val="808080"/>
                <w:sz w:val="16"/>
                <w:szCs w:val="20"/>
              </w:rPr>
            </w:pPr>
            <w:r w:rsidRPr="00C76DEB">
              <w:rPr>
                <w:rFonts w:cs="Arial"/>
                <w:color w:val="808080"/>
                <w:sz w:val="16"/>
                <w:szCs w:val="20"/>
              </w:rPr>
              <w:t>None used</w:t>
            </w:r>
          </w:p>
        </w:tc>
        <w:tc>
          <w:tcPr>
            <w:tcW w:w="1559" w:type="dxa"/>
          </w:tcPr>
          <w:p w14:paraId="004E5E50" w14:textId="77777777" w:rsidR="00020ACA" w:rsidRPr="00C76DEB" w:rsidRDefault="00020ACA" w:rsidP="00C76DEB">
            <w:pPr>
              <w:rPr>
                <w:rFonts w:cs="Arial"/>
                <w:color w:val="808080"/>
                <w:sz w:val="16"/>
                <w:szCs w:val="20"/>
              </w:rPr>
            </w:pPr>
            <w:r w:rsidRPr="00C76DEB">
              <w:rPr>
                <w:rFonts w:cs="Arial"/>
                <w:color w:val="808080"/>
                <w:sz w:val="16"/>
                <w:szCs w:val="20"/>
              </w:rPr>
              <w:t>N/A</w:t>
            </w:r>
          </w:p>
        </w:tc>
      </w:tr>
      <w:tr w:rsidR="00020ACA" w:rsidRPr="002F384D" w14:paraId="31D85457" w14:textId="77777777" w:rsidTr="006F5B49">
        <w:trPr>
          <w:cantSplit/>
          <w:trHeight w:val="291"/>
        </w:trPr>
        <w:tc>
          <w:tcPr>
            <w:tcW w:w="3085" w:type="dxa"/>
            <w:shd w:val="clear" w:color="auto" w:fill="EEECE1"/>
          </w:tcPr>
          <w:p w14:paraId="58B9D736" w14:textId="77777777" w:rsidR="00020ACA" w:rsidRPr="002F384D" w:rsidRDefault="00020ACA" w:rsidP="00EB4B3E">
            <w:pPr>
              <w:rPr>
                <w:rFonts w:cs="Arial"/>
                <w:b/>
                <w:sz w:val="16"/>
                <w:szCs w:val="20"/>
              </w:rPr>
            </w:pPr>
            <w:r w:rsidRPr="002F384D">
              <w:rPr>
                <w:rFonts w:cs="Arial"/>
                <w:b/>
                <w:sz w:val="16"/>
                <w:szCs w:val="20"/>
              </w:rPr>
              <w:t xml:space="preserve">In event area </w:t>
            </w:r>
          </w:p>
        </w:tc>
        <w:tc>
          <w:tcPr>
            <w:tcW w:w="5245" w:type="dxa"/>
            <w:shd w:val="clear" w:color="auto" w:fill="EEECE1"/>
          </w:tcPr>
          <w:p w14:paraId="6C820808" w14:textId="77777777" w:rsidR="00020ACA" w:rsidRPr="002F384D" w:rsidRDefault="00020ACA" w:rsidP="00583B0D">
            <w:pPr>
              <w:rPr>
                <w:rFonts w:cs="Arial"/>
                <w:sz w:val="16"/>
                <w:szCs w:val="20"/>
              </w:rPr>
            </w:pPr>
          </w:p>
        </w:tc>
        <w:tc>
          <w:tcPr>
            <w:tcW w:w="1458" w:type="dxa"/>
            <w:shd w:val="clear" w:color="auto" w:fill="EEECE1"/>
          </w:tcPr>
          <w:p w14:paraId="537B1DCE" w14:textId="77777777" w:rsidR="00020ACA" w:rsidRPr="002F384D" w:rsidRDefault="00020ACA" w:rsidP="007B5BEA">
            <w:pPr>
              <w:rPr>
                <w:rFonts w:cs="Arial"/>
                <w:sz w:val="16"/>
                <w:szCs w:val="20"/>
              </w:rPr>
            </w:pPr>
          </w:p>
        </w:tc>
        <w:tc>
          <w:tcPr>
            <w:tcW w:w="4354" w:type="dxa"/>
            <w:shd w:val="clear" w:color="auto" w:fill="EEECE1"/>
          </w:tcPr>
          <w:p w14:paraId="35334E44" w14:textId="77777777" w:rsidR="00020ACA" w:rsidRPr="002F384D" w:rsidRDefault="00020ACA" w:rsidP="007B5BEA">
            <w:pPr>
              <w:rPr>
                <w:rFonts w:cs="Arial"/>
                <w:sz w:val="16"/>
                <w:szCs w:val="20"/>
              </w:rPr>
            </w:pPr>
          </w:p>
        </w:tc>
        <w:tc>
          <w:tcPr>
            <w:tcW w:w="1559" w:type="dxa"/>
            <w:shd w:val="clear" w:color="auto" w:fill="EEECE1"/>
          </w:tcPr>
          <w:p w14:paraId="0C4E45CC" w14:textId="77777777" w:rsidR="00020ACA" w:rsidRPr="002F384D" w:rsidRDefault="00020ACA" w:rsidP="00FF0196">
            <w:pPr>
              <w:rPr>
                <w:rFonts w:cs="Arial"/>
                <w:sz w:val="16"/>
                <w:szCs w:val="20"/>
              </w:rPr>
            </w:pPr>
          </w:p>
        </w:tc>
      </w:tr>
      <w:tr w:rsidR="00020ACA" w:rsidRPr="00C76DEB" w14:paraId="5359B5A8" w14:textId="77777777" w:rsidTr="004F7FC9">
        <w:trPr>
          <w:cantSplit/>
        </w:trPr>
        <w:tc>
          <w:tcPr>
            <w:tcW w:w="3085" w:type="dxa"/>
          </w:tcPr>
          <w:p w14:paraId="53284E0B" w14:textId="77777777" w:rsidR="00020ACA" w:rsidRPr="00F2511A" w:rsidRDefault="00020ACA" w:rsidP="004F7FC9">
            <w:pPr>
              <w:numPr>
                <w:ilvl w:val="0"/>
                <w:numId w:val="2"/>
              </w:numPr>
              <w:rPr>
                <w:rFonts w:cs="Arial"/>
                <w:b/>
                <w:sz w:val="16"/>
                <w:szCs w:val="20"/>
              </w:rPr>
            </w:pPr>
            <w:r w:rsidRPr="00F2511A">
              <w:rPr>
                <w:rFonts w:cs="Arial"/>
                <w:sz w:val="16"/>
                <w:szCs w:val="20"/>
              </w:rPr>
              <w:t>Uneven surfaces</w:t>
            </w:r>
          </w:p>
          <w:p w14:paraId="4C46DDED" w14:textId="77777777" w:rsidR="00020ACA" w:rsidRPr="00F2511A" w:rsidRDefault="00020ACA" w:rsidP="004F7FC9">
            <w:pPr>
              <w:numPr>
                <w:ilvl w:val="0"/>
                <w:numId w:val="2"/>
              </w:numPr>
              <w:rPr>
                <w:rFonts w:cs="Arial"/>
                <w:b/>
                <w:sz w:val="16"/>
                <w:szCs w:val="20"/>
              </w:rPr>
            </w:pPr>
            <w:r w:rsidRPr="00F2511A">
              <w:rPr>
                <w:rFonts w:cs="Arial"/>
                <w:sz w:val="16"/>
                <w:szCs w:val="20"/>
              </w:rPr>
              <w:t>Slippery surfaces</w:t>
            </w:r>
          </w:p>
          <w:p w14:paraId="55BCB672" w14:textId="77777777" w:rsidR="00020ACA" w:rsidRPr="00C76DEB" w:rsidRDefault="00020ACA" w:rsidP="004F7FC9">
            <w:pPr>
              <w:numPr>
                <w:ilvl w:val="0"/>
                <w:numId w:val="2"/>
              </w:numPr>
              <w:rPr>
                <w:rFonts w:cs="Arial"/>
                <w:b/>
                <w:color w:val="808080"/>
                <w:sz w:val="16"/>
                <w:szCs w:val="20"/>
              </w:rPr>
            </w:pPr>
            <w:r w:rsidRPr="00F2511A">
              <w:rPr>
                <w:rFonts w:cs="Arial"/>
                <w:sz w:val="16"/>
                <w:szCs w:val="20"/>
              </w:rPr>
              <w:t>Tree roots/branches</w:t>
            </w:r>
          </w:p>
        </w:tc>
        <w:tc>
          <w:tcPr>
            <w:tcW w:w="5245" w:type="dxa"/>
          </w:tcPr>
          <w:p w14:paraId="43B01C17" w14:textId="77777777" w:rsidR="00020ACA" w:rsidRPr="00F2511A" w:rsidRDefault="00020ACA" w:rsidP="004F7FC9">
            <w:pPr>
              <w:rPr>
                <w:rFonts w:cs="Arial"/>
                <w:sz w:val="16"/>
                <w:szCs w:val="20"/>
              </w:rPr>
            </w:pPr>
            <w:r w:rsidRPr="00F2511A">
              <w:rPr>
                <w:rFonts w:cs="Arial"/>
                <w:sz w:val="16"/>
                <w:szCs w:val="20"/>
              </w:rPr>
              <w:t>Tripping / slipping – minor injury</w:t>
            </w:r>
          </w:p>
        </w:tc>
        <w:tc>
          <w:tcPr>
            <w:tcW w:w="1458" w:type="dxa"/>
          </w:tcPr>
          <w:p w14:paraId="56326EAD" w14:textId="77777777" w:rsidR="00020ACA" w:rsidRPr="00F2511A" w:rsidRDefault="00020ACA" w:rsidP="00C76DEB">
            <w:pPr>
              <w:rPr>
                <w:rFonts w:cs="Arial"/>
                <w:sz w:val="16"/>
                <w:szCs w:val="20"/>
              </w:rPr>
            </w:pPr>
            <w:r w:rsidRPr="00F2511A">
              <w:rPr>
                <w:rFonts w:cs="Arial"/>
                <w:sz w:val="16"/>
                <w:szCs w:val="20"/>
              </w:rPr>
              <w:t>LOW</w:t>
            </w:r>
          </w:p>
        </w:tc>
        <w:tc>
          <w:tcPr>
            <w:tcW w:w="4354" w:type="dxa"/>
          </w:tcPr>
          <w:p w14:paraId="67CCD842" w14:textId="77777777" w:rsidR="00020ACA" w:rsidRPr="00F2511A" w:rsidRDefault="00020ACA" w:rsidP="004F7FC9">
            <w:pPr>
              <w:rPr>
                <w:rFonts w:cs="Arial"/>
                <w:sz w:val="16"/>
                <w:szCs w:val="20"/>
              </w:rPr>
            </w:pPr>
            <w:r w:rsidRPr="00F2511A">
              <w:rPr>
                <w:rFonts w:cs="Arial"/>
                <w:sz w:val="16"/>
                <w:szCs w:val="20"/>
              </w:rPr>
              <w:t xml:space="preserve">Activities appropriate to those taking part and limited to school grounds / parks / roads / </w:t>
            </w:r>
            <w:r>
              <w:rPr>
                <w:rFonts w:cs="Arial"/>
                <w:sz w:val="16"/>
                <w:szCs w:val="20"/>
              </w:rPr>
              <w:t>footpaths</w:t>
            </w:r>
          </w:p>
          <w:p w14:paraId="38914E05" w14:textId="77777777" w:rsidR="00020ACA" w:rsidRPr="00C76DEB" w:rsidRDefault="00020ACA" w:rsidP="004F7FC9">
            <w:pPr>
              <w:rPr>
                <w:rFonts w:cs="Arial"/>
                <w:color w:val="808080"/>
                <w:sz w:val="16"/>
                <w:szCs w:val="20"/>
              </w:rPr>
            </w:pPr>
            <w:r w:rsidRPr="00F2511A">
              <w:rPr>
                <w:rFonts w:cs="Arial"/>
                <w:sz w:val="16"/>
                <w:szCs w:val="20"/>
              </w:rPr>
              <w:t xml:space="preserve">Website ‘what you need’ recommends clothing suitable for walking/running round </w:t>
            </w:r>
            <w:proofErr w:type="gramStart"/>
            <w:r w:rsidRPr="00F2511A">
              <w:rPr>
                <w:rFonts w:cs="Arial"/>
                <w:sz w:val="16"/>
                <w:szCs w:val="20"/>
              </w:rPr>
              <w:t>a</w:t>
            </w:r>
            <w:proofErr w:type="gramEnd"/>
            <w:r w:rsidRPr="00F2511A">
              <w:rPr>
                <w:rFonts w:cs="Arial"/>
                <w:sz w:val="16"/>
                <w:szCs w:val="20"/>
              </w:rPr>
              <w:t xml:space="preserve"> wood.</w:t>
            </w:r>
          </w:p>
        </w:tc>
        <w:tc>
          <w:tcPr>
            <w:tcW w:w="1559" w:type="dxa"/>
          </w:tcPr>
          <w:p w14:paraId="396ADAD3" w14:textId="77777777" w:rsidR="00020ACA" w:rsidRPr="00F2511A" w:rsidRDefault="00020ACA" w:rsidP="00C76DEB">
            <w:pPr>
              <w:rPr>
                <w:rFonts w:cs="Arial"/>
                <w:sz w:val="16"/>
                <w:szCs w:val="20"/>
              </w:rPr>
            </w:pPr>
            <w:r w:rsidRPr="00F2511A">
              <w:rPr>
                <w:rFonts w:cs="Arial"/>
                <w:sz w:val="16"/>
                <w:szCs w:val="20"/>
              </w:rPr>
              <w:t>Organiser</w:t>
            </w:r>
          </w:p>
        </w:tc>
      </w:tr>
      <w:tr w:rsidR="00020ACA" w:rsidRPr="00C76DEB" w14:paraId="48A4E5A4" w14:textId="77777777" w:rsidTr="006F5B49">
        <w:trPr>
          <w:cantSplit/>
        </w:trPr>
        <w:tc>
          <w:tcPr>
            <w:tcW w:w="3085" w:type="dxa"/>
          </w:tcPr>
          <w:p w14:paraId="339AC22D" w14:textId="77777777" w:rsidR="00020ACA" w:rsidRPr="00F2511A" w:rsidRDefault="00020ACA" w:rsidP="004F7FC9">
            <w:pPr>
              <w:numPr>
                <w:ilvl w:val="0"/>
                <w:numId w:val="2"/>
              </w:numPr>
              <w:rPr>
                <w:rFonts w:cs="Arial"/>
                <w:b/>
                <w:sz w:val="16"/>
                <w:szCs w:val="20"/>
              </w:rPr>
            </w:pPr>
            <w:r w:rsidRPr="00F2511A">
              <w:rPr>
                <w:rFonts w:cs="Arial"/>
                <w:sz w:val="16"/>
                <w:szCs w:val="20"/>
              </w:rPr>
              <w:t>Slopes/steps</w:t>
            </w:r>
          </w:p>
        </w:tc>
        <w:tc>
          <w:tcPr>
            <w:tcW w:w="5245" w:type="dxa"/>
          </w:tcPr>
          <w:p w14:paraId="53181183" w14:textId="77777777" w:rsidR="00020ACA" w:rsidRPr="00F2511A" w:rsidRDefault="00020ACA" w:rsidP="00BE18F8">
            <w:pPr>
              <w:rPr>
                <w:rFonts w:cs="Arial"/>
                <w:sz w:val="16"/>
                <w:szCs w:val="20"/>
              </w:rPr>
            </w:pPr>
            <w:r w:rsidRPr="00F2511A">
              <w:rPr>
                <w:rFonts w:cs="Arial"/>
                <w:sz w:val="16"/>
                <w:szCs w:val="20"/>
              </w:rPr>
              <w:t>Falls – minor, or possibly major, injury</w:t>
            </w:r>
          </w:p>
        </w:tc>
        <w:tc>
          <w:tcPr>
            <w:tcW w:w="1458" w:type="dxa"/>
          </w:tcPr>
          <w:p w14:paraId="5D64AE46" w14:textId="77777777" w:rsidR="00020ACA" w:rsidRPr="00F2511A" w:rsidRDefault="00020ACA" w:rsidP="00C76DEB">
            <w:pPr>
              <w:rPr>
                <w:rFonts w:cs="Arial"/>
                <w:sz w:val="16"/>
                <w:szCs w:val="20"/>
              </w:rPr>
            </w:pPr>
            <w:r w:rsidRPr="00F2511A">
              <w:rPr>
                <w:rFonts w:cs="Arial"/>
                <w:sz w:val="16"/>
                <w:szCs w:val="20"/>
              </w:rPr>
              <w:t>LOW</w:t>
            </w:r>
          </w:p>
        </w:tc>
        <w:tc>
          <w:tcPr>
            <w:tcW w:w="4354" w:type="dxa"/>
          </w:tcPr>
          <w:p w14:paraId="7A7E8B8B" w14:textId="77777777" w:rsidR="00020ACA" w:rsidRPr="00F2511A" w:rsidRDefault="00020ACA" w:rsidP="00F2511A">
            <w:pPr>
              <w:rPr>
                <w:rFonts w:cs="Arial"/>
                <w:sz w:val="16"/>
                <w:szCs w:val="20"/>
              </w:rPr>
            </w:pPr>
            <w:r w:rsidRPr="00F2511A">
              <w:rPr>
                <w:rFonts w:cs="Arial"/>
                <w:sz w:val="16"/>
                <w:szCs w:val="20"/>
              </w:rPr>
              <w:t xml:space="preserve">Activities appropriate to those taking part and limited to school grounds / parks / roads / </w:t>
            </w:r>
            <w:r>
              <w:rPr>
                <w:rFonts w:cs="Arial"/>
                <w:sz w:val="16"/>
                <w:szCs w:val="20"/>
              </w:rPr>
              <w:t>footpaths</w:t>
            </w:r>
          </w:p>
        </w:tc>
        <w:tc>
          <w:tcPr>
            <w:tcW w:w="1559" w:type="dxa"/>
          </w:tcPr>
          <w:p w14:paraId="63BC44B6" w14:textId="77777777" w:rsidR="00020ACA" w:rsidRPr="00F2511A" w:rsidRDefault="00020ACA" w:rsidP="00C76DEB">
            <w:pPr>
              <w:rPr>
                <w:rFonts w:cs="Arial"/>
                <w:sz w:val="16"/>
                <w:szCs w:val="20"/>
              </w:rPr>
            </w:pPr>
            <w:r w:rsidRPr="00F2511A">
              <w:rPr>
                <w:rFonts w:cs="Arial"/>
                <w:sz w:val="16"/>
                <w:szCs w:val="20"/>
              </w:rPr>
              <w:t>Organiser</w:t>
            </w:r>
          </w:p>
        </w:tc>
      </w:tr>
      <w:tr w:rsidR="00020ACA" w:rsidRPr="00C76DEB" w14:paraId="084D83B3" w14:textId="77777777" w:rsidTr="006F5B49">
        <w:trPr>
          <w:cantSplit/>
        </w:trPr>
        <w:tc>
          <w:tcPr>
            <w:tcW w:w="3085" w:type="dxa"/>
          </w:tcPr>
          <w:p w14:paraId="790A9127" w14:textId="77777777" w:rsidR="00020ACA" w:rsidRPr="00F2511A" w:rsidRDefault="00020ACA" w:rsidP="007B5BEA">
            <w:pPr>
              <w:numPr>
                <w:ilvl w:val="0"/>
                <w:numId w:val="2"/>
              </w:numPr>
              <w:rPr>
                <w:rFonts w:cs="Arial"/>
                <w:b/>
                <w:sz w:val="16"/>
                <w:szCs w:val="20"/>
              </w:rPr>
            </w:pPr>
            <w:r w:rsidRPr="00F2511A">
              <w:rPr>
                <w:rFonts w:cs="Arial"/>
                <w:sz w:val="16"/>
                <w:szCs w:val="20"/>
              </w:rPr>
              <w:t>Vegetation (prickly, stinging)</w:t>
            </w:r>
          </w:p>
        </w:tc>
        <w:tc>
          <w:tcPr>
            <w:tcW w:w="5245" w:type="dxa"/>
          </w:tcPr>
          <w:p w14:paraId="256F7770" w14:textId="77777777" w:rsidR="00020ACA" w:rsidRPr="002F3DB2" w:rsidRDefault="00020ACA" w:rsidP="00B07802">
            <w:pPr>
              <w:rPr>
                <w:rFonts w:cs="Arial"/>
                <w:sz w:val="16"/>
                <w:szCs w:val="20"/>
              </w:rPr>
            </w:pPr>
            <w:r w:rsidRPr="002F3DB2">
              <w:rPr>
                <w:rFonts w:cs="Arial"/>
                <w:sz w:val="16"/>
                <w:szCs w:val="20"/>
              </w:rPr>
              <w:t>Scratches or stings – trivial injury</w:t>
            </w:r>
          </w:p>
          <w:p w14:paraId="4045B750" w14:textId="77777777" w:rsidR="00020ACA" w:rsidRPr="002F3DB2" w:rsidRDefault="00020ACA" w:rsidP="00B07802">
            <w:pPr>
              <w:rPr>
                <w:rFonts w:cs="Arial"/>
                <w:sz w:val="16"/>
                <w:szCs w:val="20"/>
              </w:rPr>
            </w:pPr>
            <w:r w:rsidRPr="002F3DB2">
              <w:rPr>
                <w:rFonts w:cs="Arial"/>
                <w:sz w:val="16"/>
                <w:szCs w:val="20"/>
              </w:rPr>
              <w:t>Damage to eye – major injury</w:t>
            </w:r>
          </w:p>
          <w:p w14:paraId="4D9657AC" w14:textId="77777777" w:rsidR="00020ACA" w:rsidRPr="002F3DB2" w:rsidRDefault="00020ACA" w:rsidP="00B07802">
            <w:pPr>
              <w:rPr>
                <w:rFonts w:cs="Arial"/>
                <w:sz w:val="16"/>
                <w:szCs w:val="20"/>
              </w:rPr>
            </w:pPr>
            <w:r w:rsidRPr="002F3DB2">
              <w:rPr>
                <w:rFonts w:cs="Arial"/>
                <w:sz w:val="16"/>
                <w:szCs w:val="20"/>
              </w:rPr>
              <w:t>Head bump – minor or possibly major injury</w:t>
            </w:r>
          </w:p>
        </w:tc>
        <w:tc>
          <w:tcPr>
            <w:tcW w:w="1458" w:type="dxa"/>
          </w:tcPr>
          <w:p w14:paraId="1BAE32A2" w14:textId="77777777" w:rsidR="00020ACA" w:rsidRPr="002F3DB2" w:rsidRDefault="00020ACA" w:rsidP="00B07802">
            <w:pPr>
              <w:rPr>
                <w:rFonts w:cs="Arial"/>
                <w:sz w:val="16"/>
                <w:szCs w:val="20"/>
              </w:rPr>
            </w:pPr>
            <w:r w:rsidRPr="002F3DB2">
              <w:rPr>
                <w:rFonts w:cs="Arial"/>
                <w:sz w:val="16"/>
                <w:szCs w:val="20"/>
              </w:rPr>
              <w:t>HIGH</w:t>
            </w:r>
          </w:p>
          <w:p w14:paraId="04D93FD4" w14:textId="77777777" w:rsidR="00020ACA" w:rsidRPr="002F3DB2" w:rsidRDefault="00020ACA" w:rsidP="00B07802">
            <w:pPr>
              <w:rPr>
                <w:rFonts w:cs="Arial"/>
                <w:sz w:val="16"/>
                <w:szCs w:val="20"/>
              </w:rPr>
            </w:pPr>
            <w:r w:rsidRPr="002F3DB2">
              <w:rPr>
                <w:rFonts w:cs="Arial"/>
                <w:sz w:val="16"/>
                <w:szCs w:val="20"/>
              </w:rPr>
              <w:t>LOW</w:t>
            </w:r>
          </w:p>
          <w:p w14:paraId="1D726CBA" w14:textId="77777777" w:rsidR="00020ACA" w:rsidRPr="002F3DB2" w:rsidRDefault="00020ACA" w:rsidP="00B07802">
            <w:pPr>
              <w:rPr>
                <w:rFonts w:cs="Arial"/>
                <w:sz w:val="16"/>
                <w:szCs w:val="20"/>
              </w:rPr>
            </w:pPr>
            <w:r w:rsidRPr="002F3DB2">
              <w:rPr>
                <w:rFonts w:cs="Arial"/>
                <w:sz w:val="16"/>
                <w:szCs w:val="20"/>
              </w:rPr>
              <w:t>LOW</w:t>
            </w:r>
          </w:p>
        </w:tc>
        <w:tc>
          <w:tcPr>
            <w:tcW w:w="4354" w:type="dxa"/>
          </w:tcPr>
          <w:p w14:paraId="49C1E4B3" w14:textId="77777777" w:rsidR="00020ACA" w:rsidRPr="00F2511A" w:rsidRDefault="00020ACA" w:rsidP="00945BDF">
            <w:pPr>
              <w:rPr>
                <w:rFonts w:cs="Arial"/>
                <w:sz w:val="16"/>
                <w:szCs w:val="20"/>
              </w:rPr>
            </w:pPr>
            <w:r w:rsidRPr="00F2511A">
              <w:rPr>
                <w:rFonts w:cs="Arial"/>
                <w:sz w:val="16"/>
                <w:szCs w:val="20"/>
              </w:rPr>
              <w:t>Activities use school grounds / parks / roads / footpaths</w:t>
            </w:r>
          </w:p>
        </w:tc>
        <w:tc>
          <w:tcPr>
            <w:tcW w:w="1559" w:type="dxa"/>
          </w:tcPr>
          <w:p w14:paraId="2E6F8BA8" w14:textId="77777777" w:rsidR="00020ACA" w:rsidRPr="00F2511A" w:rsidRDefault="00020ACA" w:rsidP="00C76DEB">
            <w:pPr>
              <w:rPr>
                <w:rFonts w:cs="Arial"/>
                <w:sz w:val="16"/>
                <w:szCs w:val="20"/>
              </w:rPr>
            </w:pPr>
            <w:r w:rsidRPr="00F2511A">
              <w:rPr>
                <w:rFonts w:cs="Arial"/>
                <w:sz w:val="16"/>
                <w:szCs w:val="20"/>
              </w:rPr>
              <w:t>Organiser</w:t>
            </w:r>
          </w:p>
        </w:tc>
      </w:tr>
      <w:tr w:rsidR="00020ACA" w:rsidRPr="00C76DEB" w14:paraId="47B1465C" w14:textId="77777777" w:rsidTr="006F5B49">
        <w:trPr>
          <w:cantSplit/>
        </w:trPr>
        <w:tc>
          <w:tcPr>
            <w:tcW w:w="3085" w:type="dxa"/>
          </w:tcPr>
          <w:p w14:paraId="20C23170" w14:textId="77777777" w:rsidR="00020ACA" w:rsidRPr="00F2511A" w:rsidRDefault="00020ACA" w:rsidP="007B5BEA">
            <w:pPr>
              <w:numPr>
                <w:ilvl w:val="0"/>
                <w:numId w:val="2"/>
              </w:numPr>
              <w:rPr>
                <w:rFonts w:cs="Arial"/>
                <w:b/>
                <w:sz w:val="16"/>
                <w:szCs w:val="20"/>
              </w:rPr>
            </w:pPr>
            <w:r w:rsidRPr="00F2511A">
              <w:rPr>
                <w:rFonts w:cs="Arial"/>
                <w:sz w:val="16"/>
                <w:szCs w:val="20"/>
              </w:rPr>
              <w:t>Wire / ruined fences</w:t>
            </w:r>
          </w:p>
        </w:tc>
        <w:tc>
          <w:tcPr>
            <w:tcW w:w="5245" w:type="dxa"/>
          </w:tcPr>
          <w:p w14:paraId="54EF4D22" w14:textId="77777777" w:rsidR="00020ACA" w:rsidRPr="00F2511A" w:rsidRDefault="00020ACA" w:rsidP="00BE18F8">
            <w:pPr>
              <w:rPr>
                <w:rFonts w:cs="Arial"/>
                <w:sz w:val="16"/>
                <w:szCs w:val="20"/>
              </w:rPr>
            </w:pPr>
            <w:r w:rsidRPr="00F2511A">
              <w:rPr>
                <w:rFonts w:cs="Arial"/>
                <w:sz w:val="16"/>
                <w:szCs w:val="20"/>
              </w:rPr>
              <w:t>Scratches – minor injury</w:t>
            </w:r>
          </w:p>
        </w:tc>
        <w:tc>
          <w:tcPr>
            <w:tcW w:w="1458" w:type="dxa"/>
          </w:tcPr>
          <w:p w14:paraId="7B6EFB12" w14:textId="77777777" w:rsidR="00020ACA" w:rsidRPr="00F2511A" w:rsidRDefault="00020ACA" w:rsidP="007B5BEA">
            <w:pPr>
              <w:rPr>
                <w:rFonts w:cs="Arial"/>
                <w:sz w:val="16"/>
                <w:szCs w:val="20"/>
              </w:rPr>
            </w:pPr>
            <w:r w:rsidRPr="00F2511A">
              <w:rPr>
                <w:rFonts w:cs="Arial"/>
                <w:sz w:val="16"/>
                <w:szCs w:val="20"/>
              </w:rPr>
              <w:t>LOW</w:t>
            </w:r>
          </w:p>
        </w:tc>
        <w:tc>
          <w:tcPr>
            <w:tcW w:w="4354" w:type="dxa"/>
          </w:tcPr>
          <w:p w14:paraId="6BA2ED0E" w14:textId="77777777" w:rsidR="00020ACA" w:rsidRPr="00F2511A" w:rsidRDefault="00020ACA" w:rsidP="00C76DEB">
            <w:pPr>
              <w:rPr>
                <w:rFonts w:cs="Arial"/>
                <w:sz w:val="16"/>
                <w:szCs w:val="20"/>
              </w:rPr>
            </w:pPr>
            <w:r w:rsidRPr="00F2511A">
              <w:rPr>
                <w:rFonts w:cs="Arial"/>
                <w:sz w:val="16"/>
                <w:szCs w:val="20"/>
              </w:rPr>
              <w:t>Activities use school grounds / parks / roads / footpaths</w:t>
            </w:r>
          </w:p>
        </w:tc>
        <w:tc>
          <w:tcPr>
            <w:tcW w:w="1559" w:type="dxa"/>
          </w:tcPr>
          <w:p w14:paraId="646D1451" w14:textId="77777777" w:rsidR="00020ACA" w:rsidRPr="00F2511A" w:rsidRDefault="00020ACA" w:rsidP="00C76DEB">
            <w:pPr>
              <w:rPr>
                <w:rFonts w:cs="Arial"/>
                <w:sz w:val="16"/>
                <w:szCs w:val="20"/>
              </w:rPr>
            </w:pPr>
            <w:r w:rsidRPr="00F2511A">
              <w:rPr>
                <w:rFonts w:cs="Arial"/>
                <w:sz w:val="16"/>
                <w:szCs w:val="20"/>
              </w:rPr>
              <w:t>Organiser</w:t>
            </w:r>
          </w:p>
        </w:tc>
      </w:tr>
      <w:tr w:rsidR="00020ACA" w:rsidRPr="00C76DEB" w14:paraId="6B694A1F" w14:textId="77777777" w:rsidTr="006F5B49">
        <w:trPr>
          <w:cantSplit/>
        </w:trPr>
        <w:tc>
          <w:tcPr>
            <w:tcW w:w="3085" w:type="dxa"/>
          </w:tcPr>
          <w:p w14:paraId="76E51694" w14:textId="77777777" w:rsidR="00020ACA" w:rsidRPr="00F2511A" w:rsidRDefault="00020ACA" w:rsidP="007B5BEA">
            <w:pPr>
              <w:numPr>
                <w:ilvl w:val="0"/>
                <w:numId w:val="2"/>
              </w:numPr>
              <w:rPr>
                <w:rFonts w:cs="Arial"/>
                <w:b/>
                <w:sz w:val="16"/>
                <w:szCs w:val="20"/>
              </w:rPr>
            </w:pPr>
            <w:r w:rsidRPr="00F2511A">
              <w:rPr>
                <w:rFonts w:cs="Arial"/>
                <w:sz w:val="16"/>
                <w:szCs w:val="20"/>
              </w:rPr>
              <w:t>Walls to be climbed</w:t>
            </w:r>
          </w:p>
        </w:tc>
        <w:tc>
          <w:tcPr>
            <w:tcW w:w="5245" w:type="dxa"/>
          </w:tcPr>
          <w:p w14:paraId="4DA01FD4" w14:textId="77777777" w:rsidR="00020ACA" w:rsidRPr="00F2511A" w:rsidRDefault="00020ACA" w:rsidP="00BE18F8">
            <w:pPr>
              <w:rPr>
                <w:rFonts w:cs="Arial"/>
                <w:sz w:val="16"/>
                <w:szCs w:val="20"/>
              </w:rPr>
            </w:pPr>
            <w:r w:rsidRPr="00F2511A">
              <w:rPr>
                <w:rFonts w:cs="Arial"/>
                <w:sz w:val="16"/>
                <w:szCs w:val="20"/>
              </w:rPr>
              <w:t>Slipping – minor injury</w:t>
            </w:r>
          </w:p>
          <w:p w14:paraId="12F1EFCB" w14:textId="77777777" w:rsidR="00020ACA" w:rsidRPr="00F2511A" w:rsidRDefault="00020ACA" w:rsidP="00BE18F8">
            <w:pPr>
              <w:rPr>
                <w:rFonts w:cs="Arial"/>
                <w:sz w:val="16"/>
                <w:szCs w:val="20"/>
              </w:rPr>
            </w:pPr>
            <w:r w:rsidRPr="00F2511A">
              <w:rPr>
                <w:rFonts w:cs="Arial"/>
                <w:sz w:val="16"/>
                <w:szCs w:val="20"/>
              </w:rPr>
              <w:t>Falling – major injury</w:t>
            </w:r>
          </w:p>
        </w:tc>
        <w:tc>
          <w:tcPr>
            <w:tcW w:w="1458" w:type="dxa"/>
          </w:tcPr>
          <w:p w14:paraId="6689082C" w14:textId="77777777" w:rsidR="00020ACA" w:rsidRPr="00F2511A" w:rsidRDefault="00020ACA" w:rsidP="00C76DEB">
            <w:pPr>
              <w:rPr>
                <w:rFonts w:cs="Arial"/>
                <w:sz w:val="16"/>
                <w:szCs w:val="20"/>
              </w:rPr>
            </w:pPr>
            <w:r w:rsidRPr="00F2511A">
              <w:rPr>
                <w:rFonts w:cs="Arial"/>
                <w:sz w:val="16"/>
                <w:szCs w:val="20"/>
              </w:rPr>
              <w:t>LOW</w:t>
            </w:r>
          </w:p>
        </w:tc>
        <w:tc>
          <w:tcPr>
            <w:tcW w:w="4354" w:type="dxa"/>
          </w:tcPr>
          <w:p w14:paraId="320B807D" w14:textId="77777777" w:rsidR="00020ACA" w:rsidRPr="00F2511A" w:rsidRDefault="00020ACA" w:rsidP="00C76DEB">
            <w:pPr>
              <w:rPr>
                <w:rFonts w:cs="Arial"/>
                <w:sz w:val="16"/>
                <w:szCs w:val="20"/>
              </w:rPr>
            </w:pPr>
            <w:r w:rsidRPr="00F2511A">
              <w:rPr>
                <w:rFonts w:cs="Arial"/>
                <w:sz w:val="16"/>
                <w:szCs w:val="20"/>
              </w:rPr>
              <w:t>Activities use school grounds / parks / roads / footpaths</w:t>
            </w:r>
          </w:p>
        </w:tc>
        <w:tc>
          <w:tcPr>
            <w:tcW w:w="1559" w:type="dxa"/>
          </w:tcPr>
          <w:p w14:paraId="7E4D0297" w14:textId="77777777" w:rsidR="00020ACA" w:rsidRPr="00F2511A" w:rsidRDefault="00020ACA" w:rsidP="00C76DEB">
            <w:pPr>
              <w:rPr>
                <w:rFonts w:cs="Arial"/>
                <w:sz w:val="16"/>
                <w:szCs w:val="20"/>
              </w:rPr>
            </w:pPr>
            <w:r w:rsidRPr="00F2511A">
              <w:rPr>
                <w:rFonts w:cs="Arial"/>
                <w:sz w:val="16"/>
                <w:szCs w:val="20"/>
              </w:rPr>
              <w:t>Organiser</w:t>
            </w:r>
          </w:p>
        </w:tc>
      </w:tr>
      <w:tr w:rsidR="00020ACA" w:rsidRPr="00A4406B" w14:paraId="1AD2A127" w14:textId="77777777" w:rsidTr="006F5B49">
        <w:trPr>
          <w:cantSplit/>
        </w:trPr>
        <w:tc>
          <w:tcPr>
            <w:tcW w:w="3085" w:type="dxa"/>
          </w:tcPr>
          <w:p w14:paraId="414D7D6D" w14:textId="77777777" w:rsidR="00020ACA" w:rsidRPr="00A4406B" w:rsidRDefault="00020ACA" w:rsidP="007B5BEA">
            <w:pPr>
              <w:numPr>
                <w:ilvl w:val="0"/>
                <w:numId w:val="2"/>
              </w:numPr>
              <w:rPr>
                <w:rFonts w:cs="Arial"/>
                <w:b/>
                <w:sz w:val="16"/>
                <w:szCs w:val="20"/>
              </w:rPr>
            </w:pPr>
            <w:r w:rsidRPr="00A4406B">
              <w:rPr>
                <w:rFonts w:cs="Arial"/>
                <w:sz w:val="16"/>
                <w:szCs w:val="20"/>
              </w:rPr>
              <w:t>Litter (glass, used needles)</w:t>
            </w:r>
          </w:p>
        </w:tc>
        <w:tc>
          <w:tcPr>
            <w:tcW w:w="5245" w:type="dxa"/>
          </w:tcPr>
          <w:p w14:paraId="54D1834E" w14:textId="77777777" w:rsidR="00020ACA" w:rsidRPr="00A4406B" w:rsidRDefault="00020ACA" w:rsidP="00292B52">
            <w:pPr>
              <w:rPr>
                <w:rFonts w:cs="Arial"/>
                <w:sz w:val="16"/>
                <w:szCs w:val="20"/>
              </w:rPr>
            </w:pPr>
            <w:r w:rsidRPr="00A4406B">
              <w:rPr>
                <w:rFonts w:cs="Arial"/>
                <w:sz w:val="16"/>
                <w:szCs w:val="20"/>
              </w:rPr>
              <w:t>Glass cut – minor injury</w:t>
            </w:r>
          </w:p>
          <w:p w14:paraId="04A736D5" w14:textId="77777777" w:rsidR="00020ACA" w:rsidRPr="00A4406B" w:rsidRDefault="00020ACA" w:rsidP="004067B0">
            <w:pPr>
              <w:rPr>
                <w:rFonts w:cs="Arial"/>
                <w:sz w:val="16"/>
                <w:szCs w:val="20"/>
              </w:rPr>
            </w:pPr>
            <w:r w:rsidRPr="00A4406B">
              <w:rPr>
                <w:rFonts w:cs="Arial"/>
                <w:sz w:val="16"/>
                <w:szCs w:val="20"/>
              </w:rPr>
              <w:t xml:space="preserve">Needle-borne infection – major injury </w:t>
            </w:r>
          </w:p>
        </w:tc>
        <w:tc>
          <w:tcPr>
            <w:tcW w:w="1458" w:type="dxa"/>
          </w:tcPr>
          <w:p w14:paraId="1DEF47A6" w14:textId="77777777" w:rsidR="00020ACA" w:rsidRPr="00B64437" w:rsidRDefault="00020ACA" w:rsidP="00C76DEB">
            <w:pPr>
              <w:rPr>
                <w:rFonts w:cs="Arial"/>
                <w:sz w:val="16"/>
                <w:szCs w:val="20"/>
              </w:rPr>
            </w:pPr>
            <w:r>
              <w:rPr>
                <w:rFonts w:cs="Arial"/>
                <w:sz w:val="16"/>
                <w:szCs w:val="20"/>
              </w:rPr>
              <w:t>LOW</w:t>
            </w:r>
          </w:p>
        </w:tc>
        <w:tc>
          <w:tcPr>
            <w:tcW w:w="4354" w:type="dxa"/>
          </w:tcPr>
          <w:p w14:paraId="7F9C5C9B" w14:textId="77777777" w:rsidR="00020ACA" w:rsidRPr="009E6B1C" w:rsidRDefault="00020ACA" w:rsidP="00945BDF">
            <w:pPr>
              <w:rPr>
                <w:rFonts w:cs="Arial"/>
                <w:sz w:val="16"/>
                <w:szCs w:val="20"/>
              </w:rPr>
            </w:pPr>
            <w:r>
              <w:rPr>
                <w:rFonts w:cs="Arial"/>
                <w:sz w:val="16"/>
                <w:szCs w:val="20"/>
              </w:rPr>
              <w:t>Activities</w:t>
            </w:r>
            <w:r w:rsidRPr="009E6B1C">
              <w:rPr>
                <w:rFonts w:cs="Arial"/>
                <w:sz w:val="16"/>
                <w:szCs w:val="20"/>
              </w:rPr>
              <w:t xml:space="preserve"> </w:t>
            </w:r>
            <w:r>
              <w:rPr>
                <w:rFonts w:cs="Arial"/>
                <w:sz w:val="16"/>
                <w:szCs w:val="20"/>
              </w:rPr>
              <w:t>use school grounds / parks / roads / footpaths. Organiser to check during planning</w:t>
            </w:r>
          </w:p>
        </w:tc>
        <w:tc>
          <w:tcPr>
            <w:tcW w:w="1559" w:type="dxa"/>
          </w:tcPr>
          <w:p w14:paraId="2C999414" w14:textId="77777777" w:rsidR="00020ACA" w:rsidRPr="00A4406B" w:rsidRDefault="00020ACA" w:rsidP="00292B52">
            <w:pPr>
              <w:rPr>
                <w:rFonts w:cs="Arial"/>
                <w:sz w:val="16"/>
                <w:szCs w:val="20"/>
              </w:rPr>
            </w:pPr>
            <w:r>
              <w:rPr>
                <w:rFonts w:cs="Arial"/>
                <w:sz w:val="16"/>
                <w:szCs w:val="20"/>
              </w:rPr>
              <w:t>Organiser</w:t>
            </w:r>
          </w:p>
        </w:tc>
      </w:tr>
      <w:tr w:rsidR="00020ACA" w:rsidRPr="00C76DEB" w14:paraId="0371D83A" w14:textId="77777777" w:rsidTr="006F5B49">
        <w:trPr>
          <w:cantSplit/>
        </w:trPr>
        <w:tc>
          <w:tcPr>
            <w:tcW w:w="3085" w:type="dxa"/>
          </w:tcPr>
          <w:p w14:paraId="1D7D1F80" w14:textId="77777777" w:rsidR="00020ACA" w:rsidRPr="00F2511A" w:rsidRDefault="00020ACA" w:rsidP="007B5BEA">
            <w:pPr>
              <w:numPr>
                <w:ilvl w:val="0"/>
                <w:numId w:val="2"/>
              </w:numPr>
              <w:rPr>
                <w:rFonts w:cs="Arial"/>
                <w:b/>
                <w:sz w:val="16"/>
                <w:szCs w:val="20"/>
              </w:rPr>
            </w:pPr>
            <w:r w:rsidRPr="00F2511A">
              <w:rPr>
                <w:rFonts w:cs="Arial"/>
                <w:sz w:val="16"/>
                <w:szCs w:val="20"/>
              </w:rPr>
              <w:t>Water (streams, rivers, ponds)</w:t>
            </w:r>
          </w:p>
        </w:tc>
        <w:tc>
          <w:tcPr>
            <w:tcW w:w="5245" w:type="dxa"/>
          </w:tcPr>
          <w:p w14:paraId="642E2C2B" w14:textId="77777777" w:rsidR="00020ACA" w:rsidRPr="00F2511A" w:rsidRDefault="00020ACA" w:rsidP="00292B52">
            <w:pPr>
              <w:rPr>
                <w:rFonts w:cs="Arial"/>
                <w:sz w:val="16"/>
                <w:szCs w:val="20"/>
              </w:rPr>
            </w:pPr>
            <w:r w:rsidRPr="00F2511A">
              <w:rPr>
                <w:rFonts w:cs="Arial"/>
                <w:sz w:val="16"/>
                <w:szCs w:val="20"/>
              </w:rPr>
              <w:t>Drowning – serious injury or death</w:t>
            </w:r>
          </w:p>
        </w:tc>
        <w:tc>
          <w:tcPr>
            <w:tcW w:w="1458" w:type="dxa"/>
          </w:tcPr>
          <w:p w14:paraId="5A615013" w14:textId="77777777" w:rsidR="00020ACA" w:rsidRPr="00F2511A" w:rsidRDefault="00020ACA" w:rsidP="00C76DEB">
            <w:pPr>
              <w:rPr>
                <w:rFonts w:cs="Arial"/>
                <w:sz w:val="16"/>
                <w:szCs w:val="20"/>
              </w:rPr>
            </w:pPr>
            <w:r w:rsidRPr="00F2511A">
              <w:rPr>
                <w:rFonts w:cs="Arial"/>
                <w:sz w:val="16"/>
                <w:szCs w:val="20"/>
              </w:rPr>
              <w:t>LOW</w:t>
            </w:r>
          </w:p>
        </w:tc>
        <w:tc>
          <w:tcPr>
            <w:tcW w:w="4354" w:type="dxa"/>
          </w:tcPr>
          <w:p w14:paraId="6249DCAA" w14:textId="77777777" w:rsidR="00020ACA" w:rsidRPr="00F2511A" w:rsidRDefault="00020ACA" w:rsidP="00C76DEB">
            <w:pPr>
              <w:rPr>
                <w:rFonts w:cs="Arial"/>
                <w:sz w:val="16"/>
                <w:szCs w:val="20"/>
              </w:rPr>
            </w:pPr>
            <w:r w:rsidRPr="00F2511A">
              <w:rPr>
                <w:rFonts w:cs="Arial"/>
                <w:sz w:val="16"/>
                <w:szCs w:val="20"/>
              </w:rPr>
              <w:t>Activities within school grounds / parks / roads / trails so do not cross water other than at safe crossing points</w:t>
            </w:r>
          </w:p>
        </w:tc>
        <w:tc>
          <w:tcPr>
            <w:tcW w:w="1559" w:type="dxa"/>
          </w:tcPr>
          <w:p w14:paraId="46A357F3" w14:textId="77777777" w:rsidR="00020ACA" w:rsidRPr="00F2511A" w:rsidRDefault="00020ACA" w:rsidP="00C76DEB">
            <w:pPr>
              <w:rPr>
                <w:rFonts w:cs="Arial"/>
                <w:sz w:val="16"/>
                <w:szCs w:val="20"/>
              </w:rPr>
            </w:pPr>
            <w:r w:rsidRPr="00F2511A">
              <w:rPr>
                <w:rFonts w:cs="Arial"/>
                <w:sz w:val="16"/>
                <w:szCs w:val="20"/>
              </w:rPr>
              <w:t>Organiser</w:t>
            </w:r>
          </w:p>
        </w:tc>
      </w:tr>
      <w:tr w:rsidR="00020ACA" w:rsidRPr="00C76DEB" w14:paraId="1E5E03D7" w14:textId="77777777" w:rsidTr="006F5B49">
        <w:trPr>
          <w:cantSplit/>
        </w:trPr>
        <w:tc>
          <w:tcPr>
            <w:tcW w:w="3085" w:type="dxa"/>
          </w:tcPr>
          <w:p w14:paraId="4180DF78" w14:textId="77777777" w:rsidR="00020ACA" w:rsidRPr="00C76DEB" w:rsidRDefault="00020ACA" w:rsidP="007B5BEA">
            <w:pPr>
              <w:numPr>
                <w:ilvl w:val="0"/>
                <w:numId w:val="2"/>
              </w:numPr>
              <w:rPr>
                <w:rFonts w:cs="Arial"/>
                <w:b/>
                <w:color w:val="808080"/>
                <w:sz w:val="16"/>
                <w:szCs w:val="20"/>
              </w:rPr>
            </w:pPr>
            <w:r w:rsidRPr="00C76DEB">
              <w:rPr>
                <w:rFonts w:cs="Arial"/>
                <w:color w:val="808080"/>
                <w:sz w:val="16"/>
                <w:szCs w:val="20"/>
              </w:rPr>
              <w:t>Cliffs / crags</w:t>
            </w:r>
          </w:p>
        </w:tc>
        <w:tc>
          <w:tcPr>
            <w:tcW w:w="5245" w:type="dxa"/>
          </w:tcPr>
          <w:p w14:paraId="0809D37E" w14:textId="77777777" w:rsidR="00020ACA" w:rsidRPr="00C76DEB" w:rsidRDefault="00020ACA" w:rsidP="007B5BEA">
            <w:pPr>
              <w:rPr>
                <w:rFonts w:cs="Arial"/>
                <w:color w:val="808080"/>
                <w:sz w:val="16"/>
                <w:szCs w:val="20"/>
              </w:rPr>
            </w:pPr>
            <w:r w:rsidRPr="00C76DEB">
              <w:rPr>
                <w:rFonts w:cs="Arial"/>
                <w:color w:val="808080"/>
                <w:sz w:val="16"/>
                <w:szCs w:val="20"/>
              </w:rPr>
              <w:t>Falling – serious injury or death</w:t>
            </w:r>
          </w:p>
        </w:tc>
        <w:tc>
          <w:tcPr>
            <w:tcW w:w="1458" w:type="dxa"/>
          </w:tcPr>
          <w:p w14:paraId="7C033487" w14:textId="77777777" w:rsidR="00020ACA" w:rsidRPr="00C76DEB" w:rsidRDefault="00020ACA" w:rsidP="00540E6D">
            <w:pPr>
              <w:rPr>
                <w:rFonts w:cs="Arial"/>
                <w:color w:val="808080"/>
                <w:sz w:val="16"/>
                <w:szCs w:val="20"/>
              </w:rPr>
            </w:pPr>
            <w:r w:rsidRPr="00C76DEB">
              <w:rPr>
                <w:rFonts w:cs="Arial"/>
                <w:color w:val="808080"/>
                <w:sz w:val="16"/>
                <w:szCs w:val="20"/>
              </w:rPr>
              <w:t>NONE</w:t>
            </w:r>
          </w:p>
        </w:tc>
        <w:tc>
          <w:tcPr>
            <w:tcW w:w="4354" w:type="dxa"/>
          </w:tcPr>
          <w:p w14:paraId="2203223F" w14:textId="77777777" w:rsidR="00020ACA" w:rsidRPr="00C76DEB" w:rsidRDefault="00020ACA" w:rsidP="0069041B">
            <w:pPr>
              <w:rPr>
                <w:rFonts w:cs="Arial"/>
                <w:color w:val="808080"/>
                <w:sz w:val="16"/>
                <w:szCs w:val="20"/>
              </w:rPr>
            </w:pPr>
            <w:r w:rsidRPr="00C76DEB">
              <w:rPr>
                <w:rFonts w:cs="Arial"/>
                <w:color w:val="808080"/>
                <w:sz w:val="16"/>
                <w:szCs w:val="20"/>
              </w:rPr>
              <w:t>None in any of the areas used</w:t>
            </w:r>
          </w:p>
        </w:tc>
        <w:tc>
          <w:tcPr>
            <w:tcW w:w="1559" w:type="dxa"/>
          </w:tcPr>
          <w:p w14:paraId="6D458075" w14:textId="77777777" w:rsidR="00020ACA" w:rsidRPr="00C76DEB" w:rsidRDefault="00020ACA" w:rsidP="00FD76DC">
            <w:pPr>
              <w:rPr>
                <w:rFonts w:cs="Arial"/>
                <w:color w:val="808080"/>
                <w:sz w:val="16"/>
                <w:szCs w:val="20"/>
              </w:rPr>
            </w:pPr>
            <w:r w:rsidRPr="00C76DEB">
              <w:rPr>
                <w:rFonts w:cs="Arial"/>
                <w:color w:val="808080"/>
                <w:sz w:val="16"/>
                <w:szCs w:val="20"/>
              </w:rPr>
              <w:t>N/A</w:t>
            </w:r>
          </w:p>
        </w:tc>
      </w:tr>
      <w:tr w:rsidR="00020ACA" w:rsidRPr="00A4406B" w14:paraId="40DE6BF7" w14:textId="77777777" w:rsidTr="006F5B49">
        <w:trPr>
          <w:cantSplit/>
        </w:trPr>
        <w:tc>
          <w:tcPr>
            <w:tcW w:w="3085" w:type="dxa"/>
          </w:tcPr>
          <w:p w14:paraId="17C601FC" w14:textId="77777777" w:rsidR="00020ACA" w:rsidRPr="00A4406B" w:rsidRDefault="00020ACA" w:rsidP="007B5BEA">
            <w:pPr>
              <w:numPr>
                <w:ilvl w:val="0"/>
                <w:numId w:val="2"/>
              </w:numPr>
              <w:rPr>
                <w:rFonts w:cs="Arial"/>
                <w:b/>
                <w:sz w:val="16"/>
                <w:szCs w:val="20"/>
              </w:rPr>
            </w:pPr>
            <w:r w:rsidRPr="00A4406B">
              <w:rPr>
                <w:rFonts w:cs="Arial"/>
                <w:sz w:val="16"/>
                <w:szCs w:val="20"/>
              </w:rPr>
              <w:t>Traffic (including road crossings)</w:t>
            </w:r>
          </w:p>
        </w:tc>
        <w:tc>
          <w:tcPr>
            <w:tcW w:w="5245" w:type="dxa"/>
          </w:tcPr>
          <w:p w14:paraId="2246E0D6" w14:textId="77777777" w:rsidR="00020ACA" w:rsidRPr="00A4406B" w:rsidRDefault="00020ACA" w:rsidP="00BE18F8">
            <w:pPr>
              <w:rPr>
                <w:rFonts w:cs="Arial"/>
                <w:sz w:val="16"/>
                <w:szCs w:val="20"/>
              </w:rPr>
            </w:pPr>
            <w:r w:rsidRPr="00A4406B">
              <w:rPr>
                <w:rFonts w:cs="Arial"/>
                <w:sz w:val="16"/>
                <w:szCs w:val="20"/>
              </w:rPr>
              <w:t>Collision between runner and vehicle – serious injury or death</w:t>
            </w:r>
          </w:p>
        </w:tc>
        <w:tc>
          <w:tcPr>
            <w:tcW w:w="1458" w:type="dxa"/>
          </w:tcPr>
          <w:p w14:paraId="142C45BD" w14:textId="77777777" w:rsidR="00020ACA" w:rsidRPr="00A4406B" w:rsidRDefault="00020ACA" w:rsidP="007B5BEA">
            <w:pPr>
              <w:rPr>
                <w:rFonts w:cs="Arial"/>
                <w:sz w:val="16"/>
                <w:szCs w:val="20"/>
              </w:rPr>
            </w:pPr>
            <w:r>
              <w:rPr>
                <w:rFonts w:cs="Arial"/>
                <w:sz w:val="16"/>
                <w:szCs w:val="20"/>
              </w:rPr>
              <w:t>VARIES DEPENDING ON ACTIVITY</w:t>
            </w:r>
          </w:p>
        </w:tc>
        <w:tc>
          <w:tcPr>
            <w:tcW w:w="4354" w:type="dxa"/>
          </w:tcPr>
          <w:p w14:paraId="017C2EE4" w14:textId="77777777" w:rsidR="00020ACA" w:rsidRDefault="00020ACA" w:rsidP="00C76DEB">
            <w:pPr>
              <w:rPr>
                <w:rFonts w:cs="Arial"/>
                <w:sz w:val="16"/>
                <w:szCs w:val="16"/>
              </w:rPr>
            </w:pPr>
            <w:r>
              <w:rPr>
                <w:rFonts w:cs="Arial"/>
                <w:sz w:val="16"/>
                <w:szCs w:val="16"/>
              </w:rPr>
              <w:t>No activities involve crossing roads with traffic &gt; 30mph.</w:t>
            </w:r>
          </w:p>
          <w:p w14:paraId="141FA265" w14:textId="5B89DB97" w:rsidR="00020ACA" w:rsidRDefault="00020ACA" w:rsidP="00C76DEB">
            <w:pPr>
              <w:rPr>
                <w:rFonts w:cs="Arial"/>
                <w:sz w:val="16"/>
                <w:szCs w:val="16"/>
              </w:rPr>
            </w:pPr>
            <w:r>
              <w:rPr>
                <w:rFonts w:cs="Arial"/>
                <w:sz w:val="16"/>
                <w:szCs w:val="16"/>
              </w:rPr>
              <w:t>All participants are recommended to wear high visibility clothing for street events particularly for winter activit</w:t>
            </w:r>
            <w:r w:rsidR="001366A6">
              <w:rPr>
                <w:rFonts w:cs="Arial"/>
                <w:sz w:val="16"/>
                <w:szCs w:val="16"/>
              </w:rPr>
              <w:t>i</w:t>
            </w:r>
            <w:r>
              <w:rPr>
                <w:rFonts w:cs="Arial"/>
                <w:sz w:val="16"/>
                <w:szCs w:val="16"/>
              </w:rPr>
              <w:t>es taking place at dusk or during darkness.</w:t>
            </w:r>
          </w:p>
          <w:p w14:paraId="1CA5ADB3" w14:textId="77777777" w:rsidR="00020ACA" w:rsidRDefault="00020ACA" w:rsidP="00C76DEB">
            <w:pPr>
              <w:rPr>
                <w:rFonts w:cs="Arial"/>
                <w:sz w:val="16"/>
                <w:szCs w:val="16"/>
              </w:rPr>
            </w:pPr>
            <w:r>
              <w:rPr>
                <w:rFonts w:cs="Arial"/>
                <w:sz w:val="16"/>
                <w:szCs w:val="16"/>
              </w:rPr>
              <w:t xml:space="preserve">Where </w:t>
            </w:r>
            <w:proofErr w:type="gramStart"/>
            <w:r>
              <w:rPr>
                <w:rFonts w:cs="Arial"/>
                <w:sz w:val="16"/>
                <w:szCs w:val="16"/>
              </w:rPr>
              <w:t>street based</w:t>
            </w:r>
            <w:proofErr w:type="gramEnd"/>
            <w:r>
              <w:rPr>
                <w:rFonts w:cs="Arial"/>
                <w:sz w:val="16"/>
                <w:szCs w:val="16"/>
              </w:rPr>
              <w:t xml:space="preserve"> activity involves competition (</w:t>
            </w:r>
            <w:proofErr w:type="spellStart"/>
            <w:r>
              <w:rPr>
                <w:rFonts w:cs="Arial"/>
                <w:sz w:val="16"/>
                <w:szCs w:val="16"/>
              </w:rPr>
              <w:t>ie</w:t>
            </w:r>
            <w:proofErr w:type="spellEnd"/>
            <w:r>
              <w:rPr>
                <w:rFonts w:cs="Arial"/>
                <w:sz w:val="16"/>
                <w:szCs w:val="16"/>
              </w:rPr>
              <w:t xml:space="preserve"> timing and published results) no unaccompanied under 16s are allowed.</w:t>
            </w:r>
          </w:p>
          <w:p w14:paraId="1B056311" w14:textId="77777777" w:rsidR="00020ACA" w:rsidRPr="00656D5E" w:rsidRDefault="00020ACA" w:rsidP="00C76DEB">
            <w:pPr>
              <w:rPr>
                <w:rFonts w:cs="Arial"/>
                <w:sz w:val="16"/>
                <w:szCs w:val="16"/>
              </w:rPr>
            </w:pPr>
            <w:r>
              <w:rPr>
                <w:rFonts w:cs="Arial"/>
                <w:sz w:val="16"/>
                <w:szCs w:val="16"/>
              </w:rPr>
              <w:t xml:space="preserve">Where </w:t>
            </w:r>
            <w:proofErr w:type="gramStart"/>
            <w:r>
              <w:rPr>
                <w:rFonts w:cs="Arial"/>
                <w:sz w:val="16"/>
                <w:szCs w:val="16"/>
              </w:rPr>
              <w:t>street based</w:t>
            </w:r>
            <w:proofErr w:type="gramEnd"/>
            <w:r>
              <w:rPr>
                <w:rFonts w:cs="Arial"/>
                <w:sz w:val="16"/>
                <w:szCs w:val="16"/>
              </w:rPr>
              <w:t xml:space="preserve"> activity is for training / fitness only (</w:t>
            </w:r>
            <w:proofErr w:type="spellStart"/>
            <w:r>
              <w:rPr>
                <w:rFonts w:cs="Arial"/>
                <w:sz w:val="16"/>
                <w:szCs w:val="16"/>
              </w:rPr>
              <w:t>ie</w:t>
            </w:r>
            <w:proofErr w:type="spellEnd"/>
            <w:r>
              <w:rPr>
                <w:rFonts w:cs="Arial"/>
                <w:sz w:val="16"/>
                <w:szCs w:val="16"/>
              </w:rPr>
              <w:t xml:space="preserve"> participants not competing under time pressure) accompanying of juniors is still encouraged but secondary school aged pupils are permitted to run unaccompanied or in pairs if they have parental consent and are wearing high visibility clothing. Junior school aged pupils are always accompanied.</w:t>
            </w:r>
          </w:p>
        </w:tc>
        <w:tc>
          <w:tcPr>
            <w:tcW w:w="1559" w:type="dxa"/>
          </w:tcPr>
          <w:p w14:paraId="38B63365" w14:textId="77777777" w:rsidR="00020ACA" w:rsidRPr="00A4406B" w:rsidRDefault="00020ACA" w:rsidP="00C76DEB">
            <w:pPr>
              <w:rPr>
                <w:rFonts w:cs="Arial"/>
                <w:sz w:val="16"/>
                <w:szCs w:val="20"/>
              </w:rPr>
            </w:pPr>
            <w:r>
              <w:rPr>
                <w:rFonts w:cs="Arial"/>
                <w:sz w:val="16"/>
                <w:szCs w:val="20"/>
              </w:rPr>
              <w:t>Organiser</w:t>
            </w:r>
          </w:p>
        </w:tc>
      </w:tr>
      <w:tr w:rsidR="00020ACA" w:rsidRPr="00B64437" w14:paraId="71497167" w14:textId="77777777" w:rsidTr="006F5B49">
        <w:trPr>
          <w:cantSplit/>
        </w:trPr>
        <w:tc>
          <w:tcPr>
            <w:tcW w:w="3085" w:type="dxa"/>
          </w:tcPr>
          <w:p w14:paraId="2FE0C2CA" w14:textId="77777777" w:rsidR="00020ACA" w:rsidRPr="00B64437" w:rsidRDefault="00020ACA" w:rsidP="007B5BEA">
            <w:pPr>
              <w:numPr>
                <w:ilvl w:val="0"/>
                <w:numId w:val="2"/>
              </w:numPr>
              <w:rPr>
                <w:rFonts w:cs="Arial"/>
                <w:b/>
                <w:color w:val="808080"/>
                <w:sz w:val="16"/>
                <w:szCs w:val="20"/>
              </w:rPr>
            </w:pPr>
            <w:r w:rsidRPr="00B64437">
              <w:rPr>
                <w:rFonts w:cs="Arial"/>
                <w:color w:val="808080"/>
                <w:sz w:val="16"/>
                <w:szCs w:val="20"/>
              </w:rPr>
              <w:t xml:space="preserve">Rail / tram lines </w:t>
            </w:r>
          </w:p>
        </w:tc>
        <w:tc>
          <w:tcPr>
            <w:tcW w:w="5245" w:type="dxa"/>
          </w:tcPr>
          <w:p w14:paraId="5C9D93FA" w14:textId="77777777" w:rsidR="00020ACA" w:rsidRPr="00B64437" w:rsidRDefault="00020ACA" w:rsidP="007B5BEA">
            <w:pPr>
              <w:rPr>
                <w:rFonts w:cs="Arial"/>
                <w:color w:val="808080"/>
                <w:sz w:val="16"/>
                <w:szCs w:val="20"/>
              </w:rPr>
            </w:pPr>
            <w:r w:rsidRPr="00B64437">
              <w:rPr>
                <w:rFonts w:cs="Arial"/>
                <w:color w:val="808080"/>
                <w:sz w:val="16"/>
                <w:szCs w:val="20"/>
              </w:rPr>
              <w:t>Collision between runner and vehicle – serious injury or death</w:t>
            </w:r>
          </w:p>
        </w:tc>
        <w:tc>
          <w:tcPr>
            <w:tcW w:w="1458" w:type="dxa"/>
          </w:tcPr>
          <w:p w14:paraId="2442BA6F" w14:textId="77777777" w:rsidR="00020ACA" w:rsidRPr="00C76DEB" w:rsidRDefault="00020ACA" w:rsidP="00C76DEB">
            <w:pPr>
              <w:rPr>
                <w:rFonts w:cs="Arial"/>
                <w:color w:val="808080"/>
                <w:sz w:val="16"/>
                <w:szCs w:val="20"/>
              </w:rPr>
            </w:pPr>
            <w:r w:rsidRPr="00C76DEB">
              <w:rPr>
                <w:rFonts w:cs="Arial"/>
                <w:color w:val="808080"/>
                <w:sz w:val="16"/>
                <w:szCs w:val="20"/>
              </w:rPr>
              <w:t>NONE</w:t>
            </w:r>
          </w:p>
        </w:tc>
        <w:tc>
          <w:tcPr>
            <w:tcW w:w="4354" w:type="dxa"/>
          </w:tcPr>
          <w:p w14:paraId="2EF6FB48" w14:textId="77777777" w:rsidR="00020ACA" w:rsidRPr="00C76DEB" w:rsidRDefault="00020ACA" w:rsidP="00C76DEB">
            <w:pPr>
              <w:rPr>
                <w:rFonts w:cs="Arial"/>
                <w:color w:val="808080"/>
                <w:sz w:val="16"/>
                <w:szCs w:val="20"/>
              </w:rPr>
            </w:pPr>
            <w:r w:rsidRPr="00C76DEB">
              <w:rPr>
                <w:rFonts w:cs="Arial"/>
                <w:color w:val="808080"/>
                <w:sz w:val="16"/>
                <w:szCs w:val="20"/>
              </w:rPr>
              <w:t>None in any of the areas used</w:t>
            </w:r>
          </w:p>
        </w:tc>
        <w:tc>
          <w:tcPr>
            <w:tcW w:w="1559" w:type="dxa"/>
          </w:tcPr>
          <w:p w14:paraId="5412D385" w14:textId="77777777" w:rsidR="00020ACA" w:rsidRPr="00C76DEB" w:rsidRDefault="00020ACA" w:rsidP="00C76DEB">
            <w:pPr>
              <w:rPr>
                <w:rFonts w:cs="Arial"/>
                <w:color w:val="808080"/>
                <w:sz w:val="16"/>
                <w:szCs w:val="20"/>
              </w:rPr>
            </w:pPr>
            <w:r w:rsidRPr="00C76DEB">
              <w:rPr>
                <w:rFonts w:cs="Arial"/>
                <w:color w:val="808080"/>
                <w:sz w:val="16"/>
                <w:szCs w:val="20"/>
              </w:rPr>
              <w:t>N/A</w:t>
            </w:r>
          </w:p>
        </w:tc>
      </w:tr>
      <w:tr w:rsidR="00020ACA" w:rsidRPr="00B64437" w14:paraId="7285E7C8" w14:textId="77777777" w:rsidTr="006F5B49">
        <w:trPr>
          <w:cantSplit/>
        </w:trPr>
        <w:tc>
          <w:tcPr>
            <w:tcW w:w="3085" w:type="dxa"/>
          </w:tcPr>
          <w:p w14:paraId="29905F53" w14:textId="77777777" w:rsidR="00020ACA" w:rsidRPr="00B64437" w:rsidRDefault="00020ACA" w:rsidP="007B5BEA">
            <w:pPr>
              <w:numPr>
                <w:ilvl w:val="0"/>
                <w:numId w:val="2"/>
              </w:numPr>
              <w:rPr>
                <w:rFonts w:cs="Arial"/>
                <w:b/>
                <w:color w:val="808080"/>
                <w:sz w:val="16"/>
                <w:szCs w:val="20"/>
              </w:rPr>
            </w:pPr>
            <w:r w:rsidRPr="00B64437">
              <w:rPr>
                <w:rFonts w:cs="Arial"/>
                <w:color w:val="808080"/>
                <w:sz w:val="16"/>
                <w:szCs w:val="20"/>
              </w:rPr>
              <w:t xml:space="preserve">Mineshafts / caves </w:t>
            </w:r>
          </w:p>
        </w:tc>
        <w:tc>
          <w:tcPr>
            <w:tcW w:w="5245" w:type="dxa"/>
          </w:tcPr>
          <w:p w14:paraId="22A5C401" w14:textId="77777777" w:rsidR="00020ACA" w:rsidRPr="00B64437" w:rsidRDefault="00020ACA" w:rsidP="007B5BEA">
            <w:pPr>
              <w:rPr>
                <w:rFonts w:cs="Arial"/>
                <w:color w:val="808080"/>
                <w:sz w:val="16"/>
                <w:szCs w:val="20"/>
              </w:rPr>
            </w:pPr>
            <w:r w:rsidRPr="00B64437">
              <w:rPr>
                <w:rFonts w:cs="Arial"/>
                <w:color w:val="808080"/>
                <w:sz w:val="16"/>
                <w:szCs w:val="20"/>
              </w:rPr>
              <w:t>Falling – serious injury or death</w:t>
            </w:r>
          </w:p>
        </w:tc>
        <w:tc>
          <w:tcPr>
            <w:tcW w:w="1458" w:type="dxa"/>
          </w:tcPr>
          <w:p w14:paraId="4C5D0D77" w14:textId="77777777" w:rsidR="00020ACA" w:rsidRPr="00C76DEB" w:rsidRDefault="00020ACA" w:rsidP="00C76DEB">
            <w:pPr>
              <w:rPr>
                <w:rFonts w:cs="Arial"/>
                <w:color w:val="808080"/>
                <w:sz w:val="16"/>
                <w:szCs w:val="20"/>
              </w:rPr>
            </w:pPr>
            <w:r w:rsidRPr="00C76DEB">
              <w:rPr>
                <w:rFonts w:cs="Arial"/>
                <w:color w:val="808080"/>
                <w:sz w:val="16"/>
                <w:szCs w:val="20"/>
              </w:rPr>
              <w:t>NONE</w:t>
            </w:r>
          </w:p>
        </w:tc>
        <w:tc>
          <w:tcPr>
            <w:tcW w:w="4354" w:type="dxa"/>
          </w:tcPr>
          <w:p w14:paraId="28DA636D" w14:textId="77777777" w:rsidR="00020ACA" w:rsidRPr="00C76DEB" w:rsidRDefault="00020ACA" w:rsidP="00C76DEB">
            <w:pPr>
              <w:rPr>
                <w:rFonts w:cs="Arial"/>
                <w:color w:val="808080"/>
                <w:sz w:val="16"/>
                <w:szCs w:val="20"/>
              </w:rPr>
            </w:pPr>
            <w:r w:rsidRPr="00C76DEB">
              <w:rPr>
                <w:rFonts w:cs="Arial"/>
                <w:color w:val="808080"/>
                <w:sz w:val="16"/>
                <w:szCs w:val="20"/>
              </w:rPr>
              <w:t>None in any of the areas used</w:t>
            </w:r>
          </w:p>
        </w:tc>
        <w:tc>
          <w:tcPr>
            <w:tcW w:w="1559" w:type="dxa"/>
          </w:tcPr>
          <w:p w14:paraId="5D25143A" w14:textId="77777777" w:rsidR="00020ACA" w:rsidRPr="00C76DEB" w:rsidRDefault="00020ACA" w:rsidP="00C76DEB">
            <w:pPr>
              <w:rPr>
                <w:rFonts w:cs="Arial"/>
                <w:color w:val="808080"/>
                <w:sz w:val="16"/>
                <w:szCs w:val="20"/>
              </w:rPr>
            </w:pPr>
            <w:r w:rsidRPr="00C76DEB">
              <w:rPr>
                <w:rFonts w:cs="Arial"/>
                <w:color w:val="808080"/>
                <w:sz w:val="16"/>
                <w:szCs w:val="20"/>
              </w:rPr>
              <w:t>N/A</w:t>
            </w:r>
          </w:p>
        </w:tc>
      </w:tr>
      <w:tr w:rsidR="00020ACA" w:rsidRPr="00B64437" w14:paraId="3EFD7635" w14:textId="77777777" w:rsidTr="006F5B49">
        <w:trPr>
          <w:cantSplit/>
        </w:trPr>
        <w:tc>
          <w:tcPr>
            <w:tcW w:w="3085" w:type="dxa"/>
          </w:tcPr>
          <w:p w14:paraId="1619E762" w14:textId="77777777" w:rsidR="00020ACA" w:rsidRPr="00B64437" w:rsidRDefault="00020ACA" w:rsidP="007B5BEA">
            <w:pPr>
              <w:numPr>
                <w:ilvl w:val="0"/>
                <w:numId w:val="2"/>
              </w:numPr>
              <w:rPr>
                <w:rFonts w:cs="Arial"/>
                <w:b/>
                <w:color w:val="808080"/>
                <w:sz w:val="16"/>
                <w:szCs w:val="20"/>
              </w:rPr>
            </w:pPr>
            <w:r w:rsidRPr="00B64437">
              <w:rPr>
                <w:rFonts w:cs="Arial"/>
                <w:color w:val="808080"/>
                <w:sz w:val="16"/>
                <w:szCs w:val="20"/>
              </w:rPr>
              <w:t>Military debris</w:t>
            </w:r>
          </w:p>
        </w:tc>
        <w:tc>
          <w:tcPr>
            <w:tcW w:w="5245" w:type="dxa"/>
          </w:tcPr>
          <w:p w14:paraId="7ACE5AA9" w14:textId="77777777" w:rsidR="00020ACA" w:rsidRPr="00B64437" w:rsidRDefault="00020ACA" w:rsidP="007B5BEA">
            <w:pPr>
              <w:rPr>
                <w:rFonts w:cs="Arial"/>
                <w:color w:val="808080"/>
                <w:sz w:val="16"/>
                <w:szCs w:val="20"/>
              </w:rPr>
            </w:pPr>
            <w:r w:rsidRPr="00B64437">
              <w:rPr>
                <w:rFonts w:cs="Arial"/>
                <w:color w:val="808080"/>
                <w:sz w:val="16"/>
                <w:szCs w:val="20"/>
              </w:rPr>
              <w:t>Trips, cuts, scratches – minor injury</w:t>
            </w:r>
          </w:p>
          <w:p w14:paraId="59791136" w14:textId="77777777" w:rsidR="00020ACA" w:rsidRPr="00B64437" w:rsidRDefault="00020ACA" w:rsidP="007B5BEA">
            <w:pPr>
              <w:rPr>
                <w:rFonts w:cs="Arial"/>
                <w:color w:val="808080"/>
                <w:sz w:val="16"/>
                <w:szCs w:val="20"/>
              </w:rPr>
            </w:pPr>
            <w:r w:rsidRPr="00B64437">
              <w:rPr>
                <w:rFonts w:cs="Arial"/>
                <w:color w:val="808080"/>
                <w:sz w:val="16"/>
                <w:szCs w:val="20"/>
              </w:rPr>
              <w:t>Explosion – serious injury or death</w:t>
            </w:r>
          </w:p>
        </w:tc>
        <w:tc>
          <w:tcPr>
            <w:tcW w:w="1458" w:type="dxa"/>
          </w:tcPr>
          <w:p w14:paraId="14961C5C" w14:textId="77777777" w:rsidR="00020ACA" w:rsidRPr="00C76DEB" w:rsidRDefault="00020ACA" w:rsidP="00C76DEB">
            <w:pPr>
              <w:rPr>
                <w:rFonts w:cs="Arial"/>
                <w:color w:val="808080"/>
                <w:sz w:val="16"/>
                <w:szCs w:val="20"/>
              </w:rPr>
            </w:pPr>
            <w:r w:rsidRPr="00C76DEB">
              <w:rPr>
                <w:rFonts w:cs="Arial"/>
                <w:color w:val="808080"/>
                <w:sz w:val="16"/>
                <w:szCs w:val="20"/>
              </w:rPr>
              <w:t>NONE</w:t>
            </w:r>
          </w:p>
        </w:tc>
        <w:tc>
          <w:tcPr>
            <w:tcW w:w="4354" w:type="dxa"/>
          </w:tcPr>
          <w:p w14:paraId="5DCAC3CC" w14:textId="77777777" w:rsidR="00020ACA" w:rsidRPr="00C76DEB" w:rsidRDefault="00020ACA" w:rsidP="00C76DEB">
            <w:pPr>
              <w:rPr>
                <w:rFonts w:cs="Arial"/>
                <w:color w:val="808080"/>
                <w:sz w:val="16"/>
                <w:szCs w:val="20"/>
              </w:rPr>
            </w:pPr>
            <w:r w:rsidRPr="00C76DEB">
              <w:rPr>
                <w:rFonts w:cs="Arial"/>
                <w:color w:val="808080"/>
                <w:sz w:val="16"/>
                <w:szCs w:val="20"/>
              </w:rPr>
              <w:t>None in any of the areas used</w:t>
            </w:r>
          </w:p>
        </w:tc>
        <w:tc>
          <w:tcPr>
            <w:tcW w:w="1559" w:type="dxa"/>
          </w:tcPr>
          <w:p w14:paraId="46C642CC" w14:textId="77777777" w:rsidR="00020ACA" w:rsidRPr="00C76DEB" w:rsidRDefault="00020ACA" w:rsidP="00C76DEB">
            <w:pPr>
              <w:rPr>
                <w:rFonts w:cs="Arial"/>
                <w:color w:val="808080"/>
                <w:sz w:val="16"/>
                <w:szCs w:val="20"/>
              </w:rPr>
            </w:pPr>
            <w:r w:rsidRPr="00C76DEB">
              <w:rPr>
                <w:rFonts w:cs="Arial"/>
                <w:color w:val="808080"/>
                <w:sz w:val="16"/>
                <w:szCs w:val="20"/>
              </w:rPr>
              <w:t>N/A</w:t>
            </w:r>
          </w:p>
        </w:tc>
      </w:tr>
      <w:tr w:rsidR="00E01FF3" w:rsidRPr="00E01FF3" w14:paraId="3C62B77E" w14:textId="77777777" w:rsidTr="006F5B49">
        <w:trPr>
          <w:cantSplit/>
        </w:trPr>
        <w:tc>
          <w:tcPr>
            <w:tcW w:w="3085" w:type="dxa"/>
          </w:tcPr>
          <w:p w14:paraId="1CACB0E3" w14:textId="77777777" w:rsidR="00020ACA" w:rsidRPr="00E01FF3" w:rsidRDefault="00020ACA" w:rsidP="007B5BEA">
            <w:pPr>
              <w:numPr>
                <w:ilvl w:val="0"/>
                <w:numId w:val="2"/>
              </w:numPr>
              <w:rPr>
                <w:rFonts w:cs="Arial"/>
                <w:sz w:val="16"/>
                <w:szCs w:val="20"/>
              </w:rPr>
            </w:pPr>
            <w:r w:rsidRPr="00E01FF3">
              <w:rPr>
                <w:rFonts w:cs="Arial"/>
                <w:sz w:val="16"/>
                <w:szCs w:val="20"/>
              </w:rPr>
              <w:t>Wildlife</w:t>
            </w:r>
          </w:p>
        </w:tc>
        <w:tc>
          <w:tcPr>
            <w:tcW w:w="5245" w:type="dxa"/>
          </w:tcPr>
          <w:p w14:paraId="280AC1F1" w14:textId="77777777" w:rsidR="00020ACA" w:rsidRPr="00E01FF3" w:rsidRDefault="00020ACA" w:rsidP="00292B52">
            <w:pPr>
              <w:rPr>
                <w:rFonts w:cs="Arial"/>
                <w:sz w:val="16"/>
                <w:szCs w:val="20"/>
              </w:rPr>
            </w:pPr>
            <w:r w:rsidRPr="00E01FF3">
              <w:rPr>
                <w:rFonts w:cs="Arial"/>
                <w:sz w:val="16"/>
                <w:szCs w:val="20"/>
              </w:rPr>
              <w:t>Snake bite – serious injury or death</w:t>
            </w:r>
          </w:p>
          <w:p w14:paraId="3FBF0D59" w14:textId="77777777" w:rsidR="00020ACA" w:rsidRPr="00E01FF3" w:rsidRDefault="00020ACA" w:rsidP="00292B52">
            <w:pPr>
              <w:rPr>
                <w:rFonts w:cs="Arial"/>
                <w:sz w:val="16"/>
                <w:szCs w:val="20"/>
              </w:rPr>
            </w:pPr>
            <w:r w:rsidRPr="00E01FF3">
              <w:rPr>
                <w:rFonts w:cs="Arial"/>
                <w:sz w:val="16"/>
                <w:szCs w:val="20"/>
              </w:rPr>
              <w:t>Wasp/bee/hornets sting – serious injury if allergic, else minor</w:t>
            </w:r>
          </w:p>
          <w:p w14:paraId="1F6FDE29" w14:textId="77777777" w:rsidR="00020ACA" w:rsidRPr="00E01FF3" w:rsidRDefault="00020ACA" w:rsidP="00292B52">
            <w:pPr>
              <w:rPr>
                <w:rFonts w:cs="Arial"/>
                <w:sz w:val="16"/>
                <w:szCs w:val="20"/>
              </w:rPr>
            </w:pPr>
            <w:r w:rsidRPr="00E01FF3">
              <w:rPr>
                <w:rFonts w:cs="Arial"/>
                <w:sz w:val="16"/>
                <w:szCs w:val="20"/>
              </w:rPr>
              <w:t>Farm animals</w:t>
            </w:r>
          </w:p>
        </w:tc>
        <w:tc>
          <w:tcPr>
            <w:tcW w:w="1458" w:type="dxa"/>
          </w:tcPr>
          <w:p w14:paraId="21AA81AB" w14:textId="77777777" w:rsidR="00020ACA" w:rsidRPr="00E01FF3" w:rsidRDefault="00020ACA" w:rsidP="007B5BEA">
            <w:pPr>
              <w:rPr>
                <w:rFonts w:cs="Arial"/>
                <w:sz w:val="16"/>
                <w:szCs w:val="20"/>
              </w:rPr>
            </w:pPr>
            <w:r w:rsidRPr="00E01FF3">
              <w:rPr>
                <w:rFonts w:cs="Arial"/>
                <w:sz w:val="16"/>
                <w:szCs w:val="20"/>
              </w:rPr>
              <w:t>LOW</w:t>
            </w:r>
          </w:p>
        </w:tc>
        <w:tc>
          <w:tcPr>
            <w:tcW w:w="4354" w:type="dxa"/>
          </w:tcPr>
          <w:p w14:paraId="253D4E7F" w14:textId="77777777" w:rsidR="00020ACA" w:rsidRPr="00E01FF3" w:rsidRDefault="00020ACA" w:rsidP="007B5BEA">
            <w:pPr>
              <w:rPr>
                <w:rFonts w:cs="Arial"/>
                <w:sz w:val="16"/>
                <w:szCs w:val="20"/>
              </w:rPr>
            </w:pPr>
            <w:r w:rsidRPr="00E01FF3">
              <w:rPr>
                <w:rFonts w:cs="Arial"/>
                <w:sz w:val="16"/>
                <w:szCs w:val="20"/>
              </w:rPr>
              <w:t>Risk no higher than for any other user of school grounds / parks / roads / footpaths</w:t>
            </w:r>
          </w:p>
          <w:p w14:paraId="3BF91BA7" w14:textId="77777777" w:rsidR="00E01FF3" w:rsidRPr="00E01FF3" w:rsidRDefault="00E01FF3" w:rsidP="007B5BEA">
            <w:pPr>
              <w:rPr>
                <w:rFonts w:cs="Arial"/>
                <w:sz w:val="16"/>
                <w:szCs w:val="20"/>
              </w:rPr>
            </w:pPr>
            <w:r w:rsidRPr="00E01FF3">
              <w:rPr>
                <w:rFonts w:cs="Arial"/>
                <w:sz w:val="16"/>
                <w:szCs w:val="20"/>
              </w:rPr>
              <w:t>Note we have some club members who are allergic to bee stings</w:t>
            </w:r>
            <w:r>
              <w:rPr>
                <w:rFonts w:cs="Arial"/>
                <w:sz w:val="16"/>
                <w:szCs w:val="20"/>
              </w:rPr>
              <w:t xml:space="preserve"> – planner to ensure warning at start</w:t>
            </w:r>
            <w:r w:rsidRPr="00E01FF3">
              <w:rPr>
                <w:rFonts w:cs="Arial"/>
                <w:sz w:val="16"/>
                <w:szCs w:val="20"/>
              </w:rPr>
              <w:t xml:space="preserve"> if hives or active bee/wasp/hornet nests are discovered during event setup</w:t>
            </w:r>
          </w:p>
        </w:tc>
        <w:tc>
          <w:tcPr>
            <w:tcW w:w="1559" w:type="dxa"/>
          </w:tcPr>
          <w:p w14:paraId="5EA6B460" w14:textId="77777777" w:rsidR="00020ACA" w:rsidRPr="00E01FF3" w:rsidRDefault="00020ACA" w:rsidP="00C76DEB">
            <w:pPr>
              <w:rPr>
                <w:rFonts w:cs="Arial"/>
                <w:sz w:val="16"/>
                <w:szCs w:val="20"/>
              </w:rPr>
            </w:pPr>
            <w:r w:rsidRPr="00E01FF3">
              <w:rPr>
                <w:rFonts w:cs="Arial"/>
                <w:sz w:val="16"/>
                <w:szCs w:val="20"/>
              </w:rPr>
              <w:t>N/A</w:t>
            </w:r>
          </w:p>
        </w:tc>
      </w:tr>
      <w:tr w:rsidR="00020ACA" w:rsidRPr="002F384D" w14:paraId="2FC09913" w14:textId="77777777" w:rsidTr="006F5B49">
        <w:trPr>
          <w:cantSplit/>
        </w:trPr>
        <w:tc>
          <w:tcPr>
            <w:tcW w:w="3085" w:type="dxa"/>
            <w:shd w:val="clear" w:color="auto" w:fill="EEECE1"/>
          </w:tcPr>
          <w:p w14:paraId="322636D7" w14:textId="77777777" w:rsidR="00020ACA" w:rsidRPr="002F384D" w:rsidRDefault="00020ACA" w:rsidP="00583B0D">
            <w:pPr>
              <w:rPr>
                <w:rFonts w:cs="Arial"/>
                <w:b/>
                <w:sz w:val="16"/>
                <w:szCs w:val="20"/>
              </w:rPr>
            </w:pPr>
            <w:r w:rsidRPr="002F384D">
              <w:rPr>
                <w:rFonts w:cs="Arial"/>
                <w:b/>
                <w:sz w:val="16"/>
                <w:szCs w:val="20"/>
              </w:rPr>
              <w:t>Participant</w:t>
            </w:r>
          </w:p>
        </w:tc>
        <w:tc>
          <w:tcPr>
            <w:tcW w:w="5245" w:type="dxa"/>
            <w:shd w:val="clear" w:color="auto" w:fill="EEECE1"/>
          </w:tcPr>
          <w:p w14:paraId="7F129651" w14:textId="77777777" w:rsidR="00020ACA" w:rsidRPr="002F384D" w:rsidRDefault="00020ACA" w:rsidP="00FF0196">
            <w:pPr>
              <w:rPr>
                <w:rFonts w:cs="Arial"/>
                <w:sz w:val="16"/>
                <w:szCs w:val="20"/>
              </w:rPr>
            </w:pPr>
          </w:p>
        </w:tc>
        <w:tc>
          <w:tcPr>
            <w:tcW w:w="1458" w:type="dxa"/>
            <w:shd w:val="clear" w:color="auto" w:fill="EEECE1"/>
          </w:tcPr>
          <w:p w14:paraId="071D94D2" w14:textId="77777777" w:rsidR="00020ACA" w:rsidRPr="002F384D" w:rsidRDefault="00020ACA" w:rsidP="007B5BEA">
            <w:pPr>
              <w:rPr>
                <w:rFonts w:cs="Arial"/>
                <w:sz w:val="16"/>
                <w:szCs w:val="20"/>
              </w:rPr>
            </w:pPr>
          </w:p>
        </w:tc>
        <w:tc>
          <w:tcPr>
            <w:tcW w:w="4354" w:type="dxa"/>
            <w:shd w:val="clear" w:color="auto" w:fill="EEECE1"/>
          </w:tcPr>
          <w:p w14:paraId="14E2E547" w14:textId="77777777" w:rsidR="00020ACA" w:rsidRPr="002F384D" w:rsidRDefault="00020ACA" w:rsidP="007B5BEA">
            <w:pPr>
              <w:rPr>
                <w:rFonts w:cs="Arial"/>
                <w:sz w:val="16"/>
                <w:szCs w:val="20"/>
              </w:rPr>
            </w:pPr>
          </w:p>
        </w:tc>
        <w:tc>
          <w:tcPr>
            <w:tcW w:w="1559" w:type="dxa"/>
            <w:shd w:val="clear" w:color="auto" w:fill="EEECE1"/>
          </w:tcPr>
          <w:p w14:paraId="5F8295FB" w14:textId="77777777" w:rsidR="00020ACA" w:rsidRPr="002F384D" w:rsidRDefault="00020ACA" w:rsidP="00FF0196">
            <w:pPr>
              <w:rPr>
                <w:rFonts w:cs="Arial"/>
                <w:sz w:val="16"/>
                <w:szCs w:val="20"/>
              </w:rPr>
            </w:pPr>
          </w:p>
        </w:tc>
      </w:tr>
      <w:tr w:rsidR="00020ACA" w:rsidRPr="00C76DEB" w14:paraId="35C85EB7" w14:textId="77777777" w:rsidTr="003D0961">
        <w:trPr>
          <w:cantSplit/>
        </w:trPr>
        <w:tc>
          <w:tcPr>
            <w:tcW w:w="3085" w:type="dxa"/>
          </w:tcPr>
          <w:p w14:paraId="0ABD2E0B" w14:textId="77777777" w:rsidR="00020ACA" w:rsidRPr="00C76DEB" w:rsidRDefault="00020ACA" w:rsidP="003D0961">
            <w:pPr>
              <w:numPr>
                <w:ilvl w:val="0"/>
                <w:numId w:val="5"/>
              </w:numPr>
              <w:rPr>
                <w:rFonts w:cs="Arial"/>
                <w:color w:val="808080"/>
                <w:sz w:val="16"/>
                <w:szCs w:val="20"/>
              </w:rPr>
            </w:pPr>
            <w:r w:rsidRPr="00C76DEB">
              <w:rPr>
                <w:rFonts w:cs="Arial"/>
                <w:color w:val="808080"/>
                <w:sz w:val="16"/>
                <w:szCs w:val="20"/>
              </w:rPr>
              <w:t>Clothing / shoes</w:t>
            </w:r>
          </w:p>
        </w:tc>
        <w:tc>
          <w:tcPr>
            <w:tcW w:w="5245" w:type="dxa"/>
          </w:tcPr>
          <w:p w14:paraId="169C220F" w14:textId="77777777" w:rsidR="00020ACA" w:rsidRPr="00C76DEB" w:rsidRDefault="00020ACA" w:rsidP="003D0961">
            <w:pPr>
              <w:rPr>
                <w:rFonts w:cs="Arial"/>
                <w:color w:val="808080"/>
                <w:sz w:val="16"/>
                <w:szCs w:val="20"/>
              </w:rPr>
            </w:pPr>
            <w:r w:rsidRPr="00C76DEB">
              <w:rPr>
                <w:rFonts w:cs="Arial"/>
                <w:color w:val="808080"/>
                <w:sz w:val="16"/>
                <w:szCs w:val="20"/>
              </w:rPr>
              <w:t>Poor temperature control – see ‘Heat’ and ‘Cold’</w:t>
            </w:r>
          </w:p>
          <w:p w14:paraId="7ED3468D" w14:textId="77777777" w:rsidR="00020ACA" w:rsidRPr="00C76DEB" w:rsidRDefault="00020ACA" w:rsidP="003D0961">
            <w:pPr>
              <w:rPr>
                <w:rFonts w:cs="Arial"/>
                <w:color w:val="808080"/>
                <w:sz w:val="16"/>
                <w:szCs w:val="20"/>
              </w:rPr>
            </w:pPr>
            <w:r w:rsidRPr="00C76DEB">
              <w:rPr>
                <w:rFonts w:cs="Arial"/>
                <w:color w:val="808080"/>
                <w:sz w:val="16"/>
                <w:szCs w:val="20"/>
              </w:rPr>
              <w:t>Slipping or twisting ankle – minor injury</w:t>
            </w:r>
          </w:p>
        </w:tc>
        <w:tc>
          <w:tcPr>
            <w:tcW w:w="1458" w:type="dxa"/>
          </w:tcPr>
          <w:p w14:paraId="0A469CC4" w14:textId="77777777" w:rsidR="00020ACA" w:rsidRPr="00C76DEB" w:rsidRDefault="00020ACA" w:rsidP="003D0961">
            <w:pPr>
              <w:rPr>
                <w:rFonts w:cs="Arial"/>
                <w:color w:val="808080"/>
                <w:sz w:val="16"/>
                <w:szCs w:val="20"/>
              </w:rPr>
            </w:pPr>
            <w:r w:rsidRPr="00C76DEB">
              <w:rPr>
                <w:rFonts w:cs="Arial"/>
                <w:color w:val="808080"/>
                <w:sz w:val="16"/>
                <w:szCs w:val="20"/>
              </w:rPr>
              <w:t>LOW</w:t>
            </w:r>
          </w:p>
        </w:tc>
        <w:tc>
          <w:tcPr>
            <w:tcW w:w="4354" w:type="dxa"/>
          </w:tcPr>
          <w:p w14:paraId="51F8C353" w14:textId="77777777" w:rsidR="00020ACA" w:rsidRPr="00C76DEB" w:rsidRDefault="00020ACA" w:rsidP="00AC414C">
            <w:pPr>
              <w:rPr>
                <w:rFonts w:cs="Arial"/>
                <w:color w:val="808080"/>
                <w:sz w:val="16"/>
                <w:szCs w:val="20"/>
              </w:rPr>
            </w:pPr>
            <w:r w:rsidRPr="00C76DEB">
              <w:rPr>
                <w:rFonts w:cs="Arial"/>
                <w:color w:val="808080"/>
                <w:sz w:val="16"/>
                <w:szCs w:val="20"/>
              </w:rPr>
              <w:t>Website ‘what you need’ recommends clothing suitable for walking/running round a wood including full leg cover.</w:t>
            </w:r>
          </w:p>
        </w:tc>
        <w:tc>
          <w:tcPr>
            <w:tcW w:w="1559" w:type="dxa"/>
          </w:tcPr>
          <w:p w14:paraId="4F6A22DD" w14:textId="77777777" w:rsidR="00020ACA" w:rsidRPr="00C76DEB" w:rsidRDefault="00020ACA" w:rsidP="00C76DEB">
            <w:pPr>
              <w:rPr>
                <w:rFonts w:cs="Arial"/>
                <w:color w:val="808080"/>
                <w:sz w:val="16"/>
                <w:szCs w:val="20"/>
              </w:rPr>
            </w:pPr>
            <w:r w:rsidRPr="00C76DEB">
              <w:rPr>
                <w:rFonts w:cs="Arial"/>
                <w:color w:val="808080"/>
                <w:sz w:val="16"/>
                <w:szCs w:val="20"/>
              </w:rPr>
              <w:t>N/A</w:t>
            </w:r>
          </w:p>
        </w:tc>
      </w:tr>
      <w:tr w:rsidR="00020ACA" w:rsidRPr="00C76DEB" w14:paraId="30683896" w14:textId="77777777" w:rsidTr="006F5B49">
        <w:trPr>
          <w:cantSplit/>
        </w:trPr>
        <w:tc>
          <w:tcPr>
            <w:tcW w:w="3085" w:type="dxa"/>
          </w:tcPr>
          <w:p w14:paraId="62E65191" w14:textId="77777777" w:rsidR="00020ACA" w:rsidRPr="00F2511A" w:rsidRDefault="00020ACA" w:rsidP="007B5BEA">
            <w:pPr>
              <w:numPr>
                <w:ilvl w:val="0"/>
                <w:numId w:val="5"/>
              </w:numPr>
              <w:rPr>
                <w:rFonts w:cs="Arial"/>
                <w:sz w:val="16"/>
                <w:szCs w:val="20"/>
              </w:rPr>
            </w:pPr>
            <w:r w:rsidRPr="00F2511A">
              <w:rPr>
                <w:rFonts w:cs="Arial"/>
                <w:sz w:val="16"/>
                <w:szCs w:val="20"/>
              </w:rPr>
              <w:t>Existing medical conditions</w:t>
            </w:r>
          </w:p>
          <w:p w14:paraId="38D425A2" w14:textId="77777777" w:rsidR="00020ACA" w:rsidRPr="00F2511A" w:rsidRDefault="00020ACA" w:rsidP="007B5BEA">
            <w:pPr>
              <w:numPr>
                <w:ilvl w:val="0"/>
                <w:numId w:val="5"/>
              </w:numPr>
              <w:rPr>
                <w:rFonts w:cs="Arial"/>
                <w:sz w:val="16"/>
                <w:szCs w:val="20"/>
              </w:rPr>
            </w:pPr>
            <w:r w:rsidRPr="00F2511A">
              <w:rPr>
                <w:rFonts w:cs="Arial"/>
                <w:sz w:val="16"/>
                <w:szCs w:val="20"/>
              </w:rPr>
              <w:t>Unexpected reactions/allergies</w:t>
            </w:r>
          </w:p>
        </w:tc>
        <w:tc>
          <w:tcPr>
            <w:tcW w:w="5245" w:type="dxa"/>
          </w:tcPr>
          <w:p w14:paraId="3DB4784A" w14:textId="77777777" w:rsidR="00020ACA" w:rsidRPr="00F2511A" w:rsidRDefault="00020ACA" w:rsidP="00292B52">
            <w:pPr>
              <w:rPr>
                <w:rFonts w:cs="Arial"/>
                <w:sz w:val="16"/>
                <w:szCs w:val="20"/>
              </w:rPr>
            </w:pPr>
            <w:r w:rsidRPr="00F2511A">
              <w:rPr>
                <w:rFonts w:cs="Arial"/>
                <w:sz w:val="16"/>
                <w:szCs w:val="20"/>
              </w:rPr>
              <w:t>Sudden serious illness or death</w:t>
            </w:r>
          </w:p>
        </w:tc>
        <w:tc>
          <w:tcPr>
            <w:tcW w:w="1458" w:type="dxa"/>
          </w:tcPr>
          <w:p w14:paraId="4F7790D0" w14:textId="77777777" w:rsidR="00020ACA" w:rsidRPr="00F2511A" w:rsidRDefault="00020ACA" w:rsidP="003D0961">
            <w:pPr>
              <w:rPr>
                <w:rFonts w:cs="Arial"/>
                <w:sz w:val="16"/>
                <w:szCs w:val="20"/>
              </w:rPr>
            </w:pPr>
            <w:r w:rsidRPr="00F2511A">
              <w:rPr>
                <w:rFonts w:cs="Arial"/>
                <w:sz w:val="16"/>
                <w:szCs w:val="20"/>
              </w:rPr>
              <w:t>LOW</w:t>
            </w:r>
          </w:p>
        </w:tc>
        <w:tc>
          <w:tcPr>
            <w:tcW w:w="4354" w:type="dxa"/>
          </w:tcPr>
          <w:p w14:paraId="38FB64EA" w14:textId="77777777" w:rsidR="00020ACA" w:rsidRPr="00F2511A" w:rsidRDefault="00020ACA" w:rsidP="003D0961">
            <w:pPr>
              <w:rPr>
                <w:rFonts w:cs="Arial"/>
                <w:sz w:val="16"/>
                <w:szCs w:val="20"/>
              </w:rPr>
            </w:pPr>
            <w:r w:rsidRPr="00F2511A">
              <w:rPr>
                <w:rFonts w:cs="Arial"/>
                <w:sz w:val="16"/>
                <w:szCs w:val="20"/>
              </w:rPr>
              <w:t>First aid kit available.</w:t>
            </w:r>
          </w:p>
          <w:p w14:paraId="1F5B2752" w14:textId="77777777" w:rsidR="00020ACA" w:rsidRPr="00F2511A" w:rsidRDefault="00020ACA" w:rsidP="003D0961">
            <w:pPr>
              <w:rPr>
                <w:rFonts w:cs="Arial"/>
                <w:sz w:val="16"/>
                <w:szCs w:val="20"/>
              </w:rPr>
            </w:pPr>
            <w:r w:rsidRPr="00F2511A">
              <w:rPr>
                <w:rFonts w:cs="Arial"/>
                <w:sz w:val="16"/>
                <w:szCs w:val="20"/>
              </w:rPr>
              <w:t>Hospital details known</w:t>
            </w:r>
          </w:p>
        </w:tc>
        <w:tc>
          <w:tcPr>
            <w:tcW w:w="1559" w:type="dxa"/>
          </w:tcPr>
          <w:p w14:paraId="0700451E" w14:textId="77777777" w:rsidR="00020ACA" w:rsidRPr="00F2511A" w:rsidRDefault="00020ACA" w:rsidP="00292B52">
            <w:pPr>
              <w:rPr>
                <w:rFonts w:cs="Arial"/>
                <w:sz w:val="16"/>
                <w:szCs w:val="20"/>
              </w:rPr>
            </w:pPr>
            <w:r w:rsidRPr="00F2511A">
              <w:rPr>
                <w:rFonts w:cs="Arial"/>
                <w:sz w:val="16"/>
                <w:szCs w:val="20"/>
              </w:rPr>
              <w:t>Organiser</w:t>
            </w:r>
          </w:p>
        </w:tc>
      </w:tr>
      <w:tr w:rsidR="00020ACA" w:rsidRPr="002F384D" w14:paraId="288B182F" w14:textId="77777777" w:rsidTr="006F5B49">
        <w:trPr>
          <w:cantSplit/>
        </w:trPr>
        <w:tc>
          <w:tcPr>
            <w:tcW w:w="3085" w:type="dxa"/>
          </w:tcPr>
          <w:p w14:paraId="294F9E2C" w14:textId="77777777" w:rsidR="00020ACA" w:rsidRPr="002F384D" w:rsidRDefault="00020ACA" w:rsidP="007B5BEA">
            <w:pPr>
              <w:numPr>
                <w:ilvl w:val="0"/>
                <w:numId w:val="5"/>
              </w:numPr>
              <w:rPr>
                <w:rFonts w:cs="Arial"/>
                <w:sz w:val="16"/>
                <w:szCs w:val="20"/>
              </w:rPr>
            </w:pPr>
            <w:r w:rsidRPr="002F384D">
              <w:rPr>
                <w:rFonts w:cs="Arial"/>
                <w:sz w:val="16"/>
                <w:szCs w:val="20"/>
              </w:rPr>
              <w:t>Disorientation (</w:t>
            </w:r>
            <w:proofErr w:type="spellStart"/>
            <w:r w:rsidRPr="002F384D">
              <w:rPr>
                <w:rFonts w:cs="Arial"/>
                <w:sz w:val="16"/>
                <w:szCs w:val="20"/>
              </w:rPr>
              <w:t>inc</w:t>
            </w:r>
            <w:proofErr w:type="spellEnd"/>
            <w:r w:rsidRPr="002F384D">
              <w:rPr>
                <w:rFonts w:cs="Arial"/>
                <w:sz w:val="16"/>
                <w:szCs w:val="20"/>
              </w:rPr>
              <w:t xml:space="preserve"> caused by tiredness)</w:t>
            </w:r>
          </w:p>
        </w:tc>
        <w:tc>
          <w:tcPr>
            <w:tcW w:w="5245" w:type="dxa"/>
          </w:tcPr>
          <w:p w14:paraId="6E73C2FE" w14:textId="77777777" w:rsidR="00020ACA" w:rsidRPr="002F384D" w:rsidRDefault="00020ACA" w:rsidP="00292B52">
            <w:pPr>
              <w:rPr>
                <w:rFonts w:cs="Arial"/>
                <w:sz w:val="16"/>
                <w:szCs w:val="20"/>
              </w:rPr>
            </w:pPr>
            <w:r w:rsidRPr="002F384D">
              <w:rPr>
                <w:rFonts w:cs="Arial"/>
                <w:sz w:val="16"/>
                <w:szCs w:val="20"/>
              </w:rPr>
              <w:t>Longer exposure to heat/cold than planned for – usually minor (see ‘Heat’ and ‘Cold’ for major considerations)</w:t>
            </w:r>
          </w:p>
          <w:p w14:paraId="6A0C6F46" w14:textId="77777777" w:rsidR="00020ACA" w:rsidRPr="002F384D" w:rsidRDefault="00020ACA" w:rsidP="00292B52">
            <w:pPr>
              <w:rPr>
                <w:rFonts w:cs="Arial"/>
                <w:sz w:val="16"/>
                <w:szCs w:val="20"/>
              </w:rPr>
            </w:pPr>
            <w:r w:rsidRPr="002F384D">
              <w:rPr>
                <w:rFonts w:cs="Arial"/>
                <w:sz w:val="16"/>
                <w:szCs w:val="20"/>
              </w:rPr>
              <w:t>Lost – stumble across hazard off-map or away from courses resulting in injury - usually minor (see individual hazards for major considerations)</w:t>
            </w:r>
          </w:p>
          <w:p w14:paraId="7A15CAEF" w14:textId="77777777" w:rsidR="00020ACA" w:rsidRPr="002F384D" w:rsidRDefault="00020ACA" w:rsidP="00292B52">
            <w:pPr>
              <w:rPr>
                <w:rFonts w:cs="Arial"/>
                <w:sz w:val="16"/>
                <w:szCs w:val="20"/>
              </w:rPr>
            </w:pPr>
            <w:r w:rsidRPr="002F384D">
              <w:rPr>
                <w:rFonts w:cs="Arial"/>
                <w:sz w:val="16"/>
                <w:szCs w:val="20"/>
              </w:rPr>
              <w:t>Lost – unable to find way back</w:t>
            </w:r>
          </w:p>
        </w:tc>
        <w:tc>
          <w:tcPr>
            <w:tcW w:w="1458" w:type="dxa"/>
          </w:tcPr>
          <w:p w14:paraId="3117325A" w14:textId="77777777" w:rsidR="00020ACA" w:rsidRPr="002F384D" w:rsidRDefault="00020ACA" w:rsidP="007B5BEA">
            <w:pPr>
              <w:rPr>
                <w:rFonts w:cs="Arial"/>
                <w:sz w:val="16"/>
                <w:szCs w:val="20"/>
              </w:rPr>
            </w:pPr>
            <w:r w:rsidRPr="002F384D">
              <w:rPr>
                <w:rFonts w:cs="Arial"/>
                <w:sz w:val="16"/>
                <w:szCs w:val="20"/>
              </w:rPr>
              <w:t xml:space="preserve">MEDIUM </w:t>
            </w:r>
          </w:p>
          <w:p w14:paraId="61F38687" w14:textId="77777777" w:rsidR="00020ACA" w:rsidRPr="002F384D" w:rsidRDefault="00020ACA" w:rsidP="007B5BEA">
            <w:pPr>
              <w:rPr>
                <w:rFonts w:cs="Arial"/>
                <w:sz w:val="16"/>
                <w:szCs w:val="20"/>
              </w:rPr>
            </w:pPr>
          </w:p>
          <w:p w14:paraId="567CCF18" w14:textId="77777777" w:rsidR="00020ACA" w:rsidRPr="002F384D" w:rsidRDefault="00020ACA" w:rsidP="007B5BEA">
            <w:pPr>
              <w:rPr>
                <w:rFonts w:cs="Arial"/>
                <w:sz w:val="16"/>
                <w:szCs w:val="20"/>
              </w:rPr>
            </w:pPr>
            <w:r w:rsidRPr="002F384D">
              <w:rPr>
                <w:rFonts w:cs="Arial"/>
                <w:sz w:val="16"/>
                <w:szCs w:val="20"/>
              </w:rPr>
              <w:t xml:space="preserve">MEDIUM </w:t>
            </w:r>
          </w:p>
          <w:p w14:paraId="0D21B4B2" w14:textId="77777777" w:rsidR="00020ACA" w:rsidRPr="002F384D" w:rsidRDefault="00020ACA" w:rsidP="007B5BEA">
            <w:pPr>
              <w:rPr>
                <w:rFonts w:cs="Arial"/>
                <w:sz w:val="16"/>
                <w:szCs w:val="20"/>
              </w:rPr>
            </w:pPr>
          </w:p>
          <w:p w14:paraId="611DD67F" w14:textId="77777777" w:rsidR="00020ACA" w:rsidRPr="002F384D" w:rsidRDefault="00020ACA" w:rsidP="007B5BEA">
            <w:pPr>
              <w:rPr>
                <w:rFonts w:cs="Arial"/>
                <w:sz w:val="16"/>
                <w:szCs w:val="20"/>
              </w:rPr>
            </w:pPr>
          </w:p>
          <w:p w14:paraId="50BAAB10" w14:textId="77777777" w:rsidR="00020ACA" w:rsidRPr="002F384D" w:rsidRDefault="00020ACA" w:rsidP="007B5BEA">
            <w:pPr>
              <w:rPr>
                <w:rFonts w:cs="Arial"/>
                <w:sz w:val="16"/>
                <w:szCs w:val="20"/>
              </w:rPr>
            </w:pPr>
            <w:r w:rsidRPr="002F384D">
              <w:rPr>
                <w:rFonts w:cs="Arial"/>
                <w:sz w:val="16"/>
                <w:szCs w:val="20"/>
              </w:rPr>
              <w:t>MEDIUM</w:t>
            </w:r>
          </w:p>
        </w:tc>
        <w:tc>
          <w:tcPr>
            <w:tcW w:w="4354" w:type="dxa"/>
          </w:tcPr>
          <w:p w14:paraId="2441785B" w14:textId="77777777" w:rsidR="00020ACA" w:rsidRDefault="00020ACA" w:rsidP="00431D8C">
            <w:pPr>
              <w:rPr>
                <w:rFonts w:cs="Arial"/>
                <w:sz w:val="16"/>
                <w:szCs w:val="20"/>
              </w:rPr>
            </w:pPr>
            <w:r>
              <w:rPr>
                <w:rFonts w:cs="Arial"/>
                <w:sz w:val="16"/>
                <w:szCs w:val="20"/>
              </w:rPr>
              <w:t>Activities</w:t>
            </w:r>
            <w:r w:rsidRPr="00656D5E">
              <w:rPr>
                <w:rFonts w:cs="Arial"/>
                <w:sz w:val="16"/>
                <w:szCs w:val="20"/>
              </w:rPr>
              <w:t xml:space="preserve"> appropriate to those taking part</w:t>
            </w:r>
          </w:p>
          <w:p w14:paraId="7EB2F1FA" w14:textId="77777777" w:rsidR="00020ACA" w:rsidRPr="00656D5E" w:rsidRDefault="00020ACA" w:rsidP="00431D8C">
            <w:pPr>
              <w:rPr>
                <w:rFonts w:cs="Arial"/>
                <w:sz w:val="16"/>
                <w:szCs w:val="20"/>
              </w:rPr>
            </w:pPr>
            <w:r>
              <w:rPr>
                <w:rFonts w:cs="Arial"/>
                <w:sz w:val="16"/>
                <w:szCs w:val="20"/>
              </w:rPr>
              <w:t>Activities</w:t>
            </w:r>
            <w:r w:rsidRPr="009E6B1C">
              <w:rPr>
                <w:rFonts w:cs="Arial"/>
                <w:sz w:val="16"/>
                <w:szCs w:val="20"/>
              </w:rPr>
              <w:t xml:space="preserve"> </w:t>
            </w:r>
            <w:r>
              <w:rPr>
                <w:rFonts w:cs="Arial"/>
                <w:sz w:val="16"/>
                <w:szCs w:val="20"/>
              </w:rPr>
              <w:t>use school grounds / parks / roads / footpaths</w:t>
            </w:r>
          </w:p>
          <w:p w14:paraId="31FA097E" w14:textId="77777777" w:rsidR="00020ACA" w:rsidRPr="00656D5E" w:rsidRDefault="00020ACA" w:rsidP="007B5BEA">
            <w:pPr>
              <w:rPr>
                <w:rFonts w:cs="Arial"/>
                <w:sz w:val="16"/>
                <w:szCs w:val="20"/>
              </w:rPr>
            </w:pPr>
            <w:r>
              <w:rPr>
                <w:rFonts w:cs="Arial"/>
                <w:sz w:val="16"/>
                <w:szCs w:val="20"/>
              </w:rPr>
              <w:t>Participants are registered at start and manually confirmed as safely returned.</w:t>
            </w:r>
          </w:p>
          <w:p w14:paraId="604B0269" w14:textId="77777777" w:rsidR="00020ACA" w:rsidRPr="00656D5E" w:rsidRDefault="00020ACA" w:rsidP="00174A5A">
            <w:pPr>
              <w:tabs>
                <w:tab w:val="left" w:pos="11430"/>
              </w:tabs>
              <w:rPr>
                <w:sz w:val="16"/>
                <w:szCs w:val="20"/>
              </w:rPr>
            </w:pPr>
            <w:r w:rsidRPr="00656D5E">
              <w:rPr>
                <w:sz w:val="16"/>
                <w:szCs w:val="20"/>
              </w:rPr>
              <w:t>Ability or supervision of younger competitors checked</w:t>
            </w:r>
          </w:p>
          <w:p w14:paraId="38A8559B" w14:textId="77777777" w:rsidR="00020ACA" w:rsidRPr="00656D5E" w:rsidRDefault="00020ACA" w:rsidP="009D6F19">
            <w:pPr>
              <w:tabs>
                <w:tab w:val="left" w:pos="11430"/>
              </w:tabs>
              <w:rPr>
                <w:rFonts w:cs="Arial"/>
                <w:sz w:val="16"/>
                <w:szCs w:val="20"/>
              </w:rPr>
            </w:pPr>
            <w:r>
              <w:rPr>
                <w:sz w:val="16"/>
                <w:szCs w:val="20"/>
              </w:rPr>
              <w:t>Finishing time made clear to all participants</w:t>
            </w:r>
          </w:p>
          <w:p w14:paraId="2CE8DE85" w14:textId="77777777" w:rsidR="00020ACA" w:rsidRPr="00656D5E" w:rsidRDefault="00020ACA" w:rsidP="007B5BEA">
            <w:pPr>
              <w:rPr>
                <w:rFonts w:cs="Arial"/>
                <w:sz w:val="16"/>
                <w:szCs w:val="20"/>
              </w:rPr>
            </w:pPr>
            <w:r>
              <w:rPr>
                <w:rFonts w:cs="Arial"/>
                <w:sz w:val="16"/>
                <w:szCs w:val="20"/>
              </w:rPr>
              <w:t>Club generic r</w:t>
            </w:r>
            <w:r w:rsidRPr="00656D5E">
              <w:rPr>
                <w:rFonts w:cs="Arial"/>
                <w:sz w:val="16"/>
                <w:szCs w:val="20"/>
              </w:rPr>
              <w:t xml:space="preserve">escue plan </w:t>
            </w:r>
            <w:r>
              <w:rPr>
                <w:rFonts w:cs="Arial"/>
                <w:sz w:val="16"/>
                <w:szCs w:val="20"/>
              </w:rPr>
              <w:t>in use</w:t>
            </w:r>
          </w:p>
          <w:p w14:paraId="7CAD6B88" w14:textId="77777777" w:rsidR="00020ACA" w:rsidRPr="00656D5E" w:rsidRDefault="00020ACA" w:rsidP="007B5BEA">
            <w:pPr>
              <w:rPr>
                <w:rFonts w:cs="Arial"/>
                <w:sz w:val="16"/>
                <w:szCs w:val="20"/>
              </w:rPr>
            </w:pPr>
            <w:r w:rsidRPr="00656D5E">
              <w:rPr>
                <w:rFonts w:cs="Arial"/>
                <w:sz w:val="16"/>
                <w:szCs w:val="20"/>
              </w:rPr>
              <w:t>Communications method decided and checked</w:t>
            </w:r>
          </w:p>
        </w:tc>
        <w:tc>
          <w:tcPr>
            <w:tcW w:w="1559" w:type="dxa"/>
          </w:tcPr>
          <w:p w14:paraId="24032ABB" w14:textId="77777777" w:rsidR="00020ACA" w:rsidRPr="00A4406B" w:rsidRDefault="00020ACA" w:rsidP="00C76DEB">
            <w:pPr>
              <w:rPr>
                <w:rFonts w:cs="Arial"/>
                <w:sz w:val="16"/>
                <w:szCs w:val="20"/>
              </w:rPr>
            </w:pPr>
            <w:r>
              <w:rPr>
                <w:rFonts w:cs="Arial"/>
                <w:sz w:val="16"/>
                <w:szCs w:val="20"/>
              </w:rPr>
              <w:t>Organiser</w:t>
            </w:r>
          </w:p>
        </w:tc>
      </w:tr>
      <w:tr w:rsidR="00020ACA" w:rsidRPr="00020ACA" w14:paraId="34906DDC" w14:textId="77777777" w:rsidTr="006F5B49">
        <w:trPr>
          <w:cantSplit/>
        </w:trPr>
        <w:tc>
          <w:tcPr>
            <w:tcW w:w="3085" w:type="dxa"/>
          </w:tcPr>
          <w:p w14:paraId="7B2B8B27" w14:textId="77777777" w:rsidR="00020ACA" w:rsidRPr="00020ACA" w:rsidRDefault="00020ACA" w:rsidP="00B07802">
            <w:pPr>
              <w:numPr>
                <w:ilvl w:val="0"/>
                <w:numId w:val="5"/>
              </w:numPr>
              <w:rPr>
                <w:rFonts w:cs="Arial"/>
                <w:sz w:val="16"/>
                <w:szCs w:val="20"/>
              </w:rPr>
            </w:pPr>
            <w:r w:rsidRPr="00020ACA">
              <w:rPr>
                <w:rFonts w:cs="Arial"/>
                <w:sz w:val="16"/>
                <w:szCs w:val="20"/>
              </w:rPr>
              <w:t>Danger of ending up off map</w:t>
            </w:r>
          </w:p>
        </w:tc>
        <w:tc>
          <w:tcPr>
            <w:tcW w:w="5245" w:type="dxa"/>
          </w:tcPr>
          <w:p w14:paraId="50864D54" w14:textId="77777777" w:rsidR="00020ACA" w:rsidRPr="00020ACA" w:rsidRDefault="00020ACA" w:rsidP="00B07802">
            <w:pPr>
              <w:rPr>
                <w:rFonts w:cs="Arial"/>
                <w:sz w:val="16"/>
                <w:szCs w:val="20"/>
              </w:rPr>
            </w:pPr>
            <w:r w:rsidRPr="00020ACA">
              <w:rPr>
                <w:rFonts w:cs="Arial"/>
                <w:sz w:val="16"/>
                <w:szCs w:val="20"/>
              </w:rPr>
              <w:t>Lost competitor</w:t>
            </w:r>
          </w:p>
        </w:tc>
        <w:tc>
          <w:tcPr>
            <w:tcW w:w="1458" w:type="dxa"/>
          </w:tcPr>
          <w:p w14:paraId="4B517A96" w14:textId="77777777" w:rsidR="00020ACA" w:rsidRPr="00020ACA" w:rsidRDefault="00020ACA" w:rsidP="00B07802">
            <w:pPr>
              <w:rPr>
                <w:rFonts w:cs="Arial"/>
                <w:sz w:val="16"/>
                <w:szCs w:val="20"/>
              </w:rPr>
            </w:pPr>
            <w:r w:rsidRPr="00020ACA">
              <w:rPr>
                <w:rFonts w:cs="Arial"/>
                <w:sz w:val="16"/>
                <w:szCs w:val="20"/>
              </w:rPr>
              <w:t>LOW?</w:t>
            </w:r>
          </w:p>
        </w:tc>
        <w:tc>
          <w:tcPr>
            <w:tcW w:w="4354" w:type="dxa"/>
          </w:tcPr>
          <w:p w14:paraId="0FD8BBFD" w14:textId="77777777" w:rsidR="00020ACA" w:rsidRDefault="00020ACA" w:rsidP="00B07802">
            <w:pPr>
              <w:rPr>
                <w:rFonts w:cs="Arial"/>
                <w:sz w:val="16"/>
                <w:szCs w:val="20"/>
              </w:rPr>
            </w:pPr>
            <w:r>
              <w:rPr>
                <w:rFonts w:cs="Arial"/>
                <w:sz w:val="16"/>
                <w:szCs w:val="20"/>
              </w:rPr>
              <w:t>Parks / school grounds are well bounded</w:t>
            </w:r>
          </w:p>
          <w:p w14:paraId="08B0972E" w14:textId="77777777" w:rsidR="00020ACA" w:rsidRPr="00020ACA" w:rsidRDefault="00020ACA" w:rsidP="00B07802">
            <w:pPr>
              <w:rPr>
                <w:rFonts w:cs="Arial"/>
                <w:sz w:val="16"/>
                <w:szCs w:val="20"/>
              </w:rPr>
            </w:pPr>
            <w:r>
              <w:rPr>
                <w:rFonts w:cs="Arial"/>
                <w:sz w:val="16"/>
                <w:szCs w:val="20"/>
              </w:rPr>
              <w:t>Street / trail events are by their nature along streets or paths and therefore relatively easy to navigate.</w:t>
            </w:r>
          </w:p>
        </w:tc>
        <w:tc>
          <w:tcPr>
            <w:tcW w:w="1559" w:type="dxa"/>
          </w:tcPr>
          <w:p w14:paraId="79A47103" w14:textId="77777777" w:rsidR="00020ACA" w:rsidRPr="00020ACA" w:rsidRDefault="00020ACA" w:rsidP="00B07802">
            <w:pPr>
              <w:rPr>
                <w:rFonts w:cs="Arial"/>
                <w:sz w:val="16"/>
                <w:szCs w:val="20"/>
              </w:rPr>
            </w:pPr>
            <w:r w:rsidRPr="00020ACA">
              <w:rPr>
                <w:rFonts w:cs="Arial"/>
                <w:sz w:val="16"/>
                <w:szCs w:val="20"/>
              </w:rPr>
              <w:t>Planner / Organiser</w:t>
            </w:r>
          </w:p>
        </w:tc>
      </w:tr>
      <w:tr w:rsidR="00020ACA" w:rsidRPr="002F384D" w14:paraId="2550E8B2" w14:textId="77777777" w:rsidTr="006F5B49">
        <w:trPr>
          <w:cantSplit/>
        </w:trPr>
        <w:tc>
          <w:tcPr>
            <w:tcW w:w="3085" w:type="dxa"/>
            <w:shd w:val="clear" w:color="auto" w:fill="EEECE1"/>
          </w:tcPr>
          <w:p w14:paraId="23D36ECF" w14:textId="77777777" w:rsidR="00020ACA" w:rsidRPr="002F384D" w:rsidRDefault="00020ACA" w:rsidP="00C21E29">
            <w:pPr>
              <w:keepNext/>
              <w:rPr>
                <w:rFonts w:cs="Arial"/>
                <w:b/>
                <w:sz w:val="16"/>
                <w:szCs w:val="20"/>
              </w:rPr>
            </w:pPr>
            <w:r w:rsidRPr="002F384D">
              <w:rPr>
                <w:rFonts w:cs="Arial"/>
                <w:b/>
                <w:sz w:val="16"/>
                <w:szCs w:val="20"/>
              </w:rPr>
              <w:t>Other people/activities in area</w:t>
            </w:r>
          </w:p>
        </w:tc>
        <w:tc>
          <w:tcPr>
            <w:tcW w:w="5245" w:type="dxa"/>
            <w:shd w:val="clear" w:color="auto" w:fill="EEECE1"/>
          </w:tcPr>
          <w:p w14:paraId="014EC588" w14:textId="77777777" w:rsidR="00020ACA" w:rsidRPr="002F384D" w:rsidRDefault="00020ACA" w:rsidP="00C21E29">
            <w:pPr>
              <w:keepNext/>
              <w:rPr>
                <w:rFonts w:cs="Arial"/>
                <w:sz w:val="16"/>
                <w:szCs w:val="20"/>
              </w:rPr>
            </w:pPr>
          </w:p>
        </w:tc>
        <w:tc>
          <w:tcPr>
            <w:tcW w:w="1458" w:type="dxa"/>
            <w:shd w:val="clear" w:color="auto" w:fill="EEECE1"/>
          </w:tcPr>
          <w:p w14:paraId="45FCAD13" w14:textId="77777777" w:rsidR="00020ACA" w:rsidRPr="002F384D" w:rsidRDefault="00020ACA" w:rsidP="00C21E29">
            <w:pPr>
              <w:keepNext/>
              <w:ind w:left="720"/>
              <w:rPr>
                <w:rFonts w:cs="Arial"/>
                <w:sz w:val="16"/>
                <w:szCs w:val="20"/>
              </w:rPr>
            </w:pPr>
          </w:p>
        </w:tc>
        <w:tc>
          <w:tcPr>
            <w:tcW w:w="4354" w:type="dxa"/>
            <w:shd w:val="clear" w:color="auto" w:fill="EEECE1"/>
          </w:tcPr>
          <w:p w14:paraId="0988945D" w14:textId="77777777" w:rsidR="00020ACA" w:rsidRPr="002F384D" w:rsidRDefault="00020ACA" w:rsidP="00C21E29">
            <w:pPr>
              <w:keepNext/>
              <w:ind w:left="720"/>
              <w:rPr>
                <w:rFonts w:cs="Arial"/>
                <w:sz w:val="16"/>
                <w:szCs w:val="20"/>
              </w:rPr>
            </w:pPr>
          </w:p>
        </w:tc>
        <w:tc>
          <w:tcPr>
            <w:tcW w:w="1559" w:type="dxa"/>
            <w:shd w:val="clear" w:color="auto" w:fill="EEECE1"/>
          </w:tcPr>
          <w:p w14:paraId="57B06649" w14:textId="77777777" w:rsidR="00020ACA" w:rsidRPr="002F384D" w:rsidRDefault="00020ACA" w:rsidP="00C21E29">
            <w:pPr>
              <w:keepNext/>
              <w:ind w:left="720"/>
              <w:rPr>
                <w:rFonts w:cs="Arial"/>
                <w:sz w:val="16"/>
                <w:szCs w:val="20"/>
              </w:rPr>
            </w:pPr>
          </w:p>
        </w:tc>
      </w:tr>
      <w:tr w:rsidR="00020ACA" w:rsidRPr="002F384D" w14:paraId="6D659E2B" w14:textId="77777777" w:rsidTr="006F5B49">
        <w:trPr>
          <w:cantSplit/>
        </w:trPr>
        <w:tc>
          <w:tcPr>
            <w:tcW w:w="3085" w:type="dxa"/>
          </w:tcPr>
          <w:p w14:paraId="2BFBB6E7" w14:textId="77777777" w:rsidR="00020ACA" w:rsidRPr="002F384D" w:rsidRDefault="00020ACA" w:rsidP="006F5B49">
            <w:pPr>
              <w:numPr>
                <w:ilvl w:val="0"/>
                <w:numId w:val="6"/>
              </w:numPr>
              <w:rPr>
                <w:rFonts w:cs="Arial"/>
                <w:sz w:val="16"/>
                <w:szCs w:val="20"/>
              </w:rPr>
            </w:pPr>
            <w:r w:rsidRPr="002F384D">
              <w:rPr>
                <w:rFonts w:cs="Arial"/>
                <w:sz w:val="16"/>
                <w:szCs w:val="20"/>
              </w:rPr>
              <w:t>Walking dogs</w:t>
            </w:r>
          </w:p>
          <w:p w14:paraId="72A48545" w14:textId="77777777" w:rsidR="00020ACA" w:rsidRPr="002F384D" w:rsidRDefault="00020ACA" w:rsidP="006F5B49">
            <w:pPr>
              <w:numPr>
                <w:ilvl w:val="0"/>
                <w:numId w:val="6"/>
              </w:numPr>
              <w:rPr>
                <w:rFonts w:cs="Arial"/>
                <w:sz w:val="16"/>
                <w:szCs w:val="20"/>
              </w:rPr>
            </w:pPr>
            <w:r w:rsidRPr="002F384D">
              <w:rPr>
                <w:rFonts w:cs="Arial"/>
                <w:sz w:val="16"/>
                <w:szCs w:val="20"/>
              </w:rPr>
              <w:t>Cyclists</w:t>
            </w:r>
          </w:p>
          <w:p w14:paraId="2C99A19A" w14:textId="77777777" w:rsidR="00020ACA" w:rsidRPr="002F384D" w:rsidRDefault="00020ACA" w:rsidP="006F5B49">
            <w:pPr>
              <w:numPr>
                <w:ilvl w:val="0"/>
                <w:numId w:val="6"/>
              </w:numPr>
              <w:rPr>
                <w:rFonts w:cs="Arial"/>
                <w:sz w:val="16"/>
                <w:szCs w:val="20"/>
              </w:rPr>
            </w:pPr>
            <w:r w:rsidRPr="002F384D">
              <w:rPr>
                <w:rFonts w:cs="Arial"/>
                <w:sz w:val="16"/>
                <w:szCs w:val="20"/>
              </w:rPr>
              <w:t>Horse riders</w:t>
            </w:r>
          </w:p>
          <w:p w14:paraId="1CD95C67" w14:textId="77777777" w:rsidR="00020ACA" w:rsidRPr="002F384D" w:rsidRDefault="00020ACA" w:rsidP="006F5B49">
            <w:pPr>
              <w:numPr>
                <w:ilvl w:val="0"/>
                <w:numId w:val="6"/>
              </w:numPr>
              <w:rPr>
                <w:rFonts w:cs="Arial"/>
                <w:sz w:val="16"/>
                <w:szCs w:val="20"/>
              </w:rPr>
            </w:pPr>
            <w:r w:rsidRPr="002F384D">
              <w:rPr>
                <w:rFonts w:cs="Arial"/>
                <w:sz w:val="16"/>
                <w:szCs w:val="20"/>
              </w:rPr>
              <w:t>Golf</w:t>
            </w:r>
          </w:p>
        </w:tc>
        <w:tc>
          <w:tcPr>
            <w:tcW w:w="5245" w:type="dxa"/>
          </w:tcPr>
          <w:p w14:paraId="59BA8B85" w14:textId="77777777" w:rsidR="00020ACA" w:rsidRPr="002F384D" w:rsidRDefault="00020ACA" w:rsidP="00292B52">
            <w:pPr>
              <w:rPr>
                <w:rFonts w:cs="Arial"/>
                <w:sz w:val="16"/>
                <w:szCs w:val="20"/>
              </w:rPr>
            </w:pPr>
            <w:r>
              <w:rPr>
                <w:rFonts w:cs="Arial"/>
                <w:sz w:val="16"/>
                <w:szCs w:val="20"/>
              </w:rPr>
              <w:t>Attack</w:t>
            </w:r>
            <w:r w:rsidRPr="002F384D">
              <w:rPr>
                <w:rFonts w:cs="Arial"/>
                <w:sz w:val="16"/>
                <w:szCs w:val="20"/>
              </w:rPr>
              <w:t>ed by uncontrolled dog – major injury</w:t>
            </w:r>
          </w:p>
          <w:p w14:paraId="64875EAE" w14:textId="77777777" w:rsidR="00020ACA" w:rsidRPr="002F384D" w:rsidRDefault="00020ACA" w:rsidP="00292B52">
            <w:pPr>
              <w:rPr>
                <w:rFonts w:cs="Arial"/>
                <w:sz w:val="16"/>
                <w:szCs w:val="20"/>
              </w:rPr>
            </w:pPr>
            <w:r w:rsidRPr="002F384D">
              <w:rPr>
                <w:rFonts w:cs="Arial"/>
                <w:sz w:val="16"/>
                <w:szCs w:val="20"/>
              </w:rPr>
              <w:t>Collision with cyclist – major injury</w:t>
            </w:r>
          </w:p>
          <w:p w14:paraId="38483298" w14:textId="77777777" w:rsidR="00020ACA" w:rsidRPr="002F384D" w:rsidRDefault="00020ACA" w:rsidP="00292B52">
            <w:pPr>
              <w:rPr>
                <w:rFonts w:cs="Arial"/>
                <w:sz w:val="16"/>
                <w:szCs w:val="20"/>
              </w:rPr>
            </w:pPr>
            <w:r w:rsidRPr="002F384D">
              <w:rPr>
                <w:rFonts w:cs="Arial"/>
                <w:sz w:val="16"/>
                <w:szCs w:val="20"/>
              </w:rPr>
              <w:t>Collision with / kicked by horse – major injury</w:t>
            </w:r>
          </w:p>
          <w:p w14:paraId="44C9D4F3" w14:textId="77777777" w:rsidR="00020ACA" w:rsidRPr="002F384D" w:rsidRDefault="00020ACA" w:rsidP="00292B52">
            <w:pPr>
              <w:rPr>
                <w:rFonts w:cs="Arial"/>
                <w:sz w:val="16"/>
                <w:szCs w:val="20"/>
              </w:rPr>
            </w:pPr>
            <w:r w:rsidRPr="002F384D">
              <w:rPr>
                <w:rFonts w:cs="Arial"/>
                <w:sz w:val="16"/>
                <w:szCs w:val="20"/>
              </w:rPr>
              <w:t>Hit on head by ball – major injury</w:t>
            </w:r>
          </w:p>
        </w:tc>
        <w:tc>
          <w:tcPr>
            <w:tcW w:w="1458" w:type="dxa"/>
          </w:tcPr>
          <w:p w14:paraId="0DFB3F0E" w14:textId="77777777" w:rsidR="00020ACA" w:rsidRPr="002F384D" w:rsidRDefault="00020ACA" w:rsidP="004067B0">
            <w:pPr>
              <w:rPr>
                <w:rFonts w:cs="Arial"/>
                <w:sz w:val="16"/>
                <w:szCs w:val="20"/>
              </w:rPr>
            </w:pPr>
            <w:r w:rsidRPr="002F384D">
              <w:rPr>
                <w:rFonts w:cs="Arial"/>
                <w:sz w:val="16"/>
                <w:szCs w:val="20"/>
              </w:rPr>
              <w:t>LOW</w:t>
            </w:r>
          </w:p>
          <w:p w14:paraId="7AAEA837" w14:textId="77777777" w:rsidR="00020ACA" w:rsidRPr="002F384D" w:rsidRDefault="00020ACA" w:rsidP="004067B0">
            <w:pPr>
              <w:rPr>
                <w:rFonts w:cs="Arial"/>
                <w:sz w:val="16"/>
                <w:szCs w:val="20"/>
              </w:rPr>
            </w:pPr>
            <w:r w:rsidRPr="002F384D">
              <w:rPr>
                <w:rFonts w:cs="Arial"/>
                <w:sz w:val="16"/>
                <w:szCs w:val="20"/>
              </w:rPr>
              <w:t>LOW</w:t>
            </w:r>
          </w:p>
          <w:p w14:paraId="197845A9" w14:textId="77777777" w:rsidR="00020ACA" w:rsidRPr="002F384D" w:rsidRDefault="00020ACA" w:rsidP="004067B0">
            <w:pPr>
              <w:rPr>
                <w:rFonts w:cs="Arial"/>
                <w:sz w:val="16"/>
                <w:szCs w:val="20"/>
              </w:rPr>
            </w:pPr>
            <w:r w:rsidRPr="002F384D">
              <w:rPr>
                <w:rFonts w:cs="Arial"/>
                <w:sz w:val="16"/>
                <w:szCs w:val="20"/>
              </w:rPr>
              <w:t>LOW</w:t>
            </w:r>
          </w:p>
          <w:p w14:paraId="36152BA7" w14:textId="77777777" w:rsidR="00020ACA" w:rsidRPr="002F384D" w:rsidRDefault="00020ACA" w:rsidP="004067B0">
            <w:pPr>
              <w:rPr>
                <w:rFonts w:cs="Arial"/>
                <w:sz w:val="16"/>
                <w:szCs w:val="20"/>
              </w:rPr>
            </w:pPr>
            <w:r w:rsidRPr="002F384D">
              <w:rPr>
                <w:rFonts w:cs="Arial"/>
                <w:sz w:val="16"/>
                <w:szCs w:val="20"/>
              </w:rPr>
              <w:t>NONE</w:t>
            </w:r>
          </w:p>
        </w:tc>
        <w:tc>
          <w:tcPr>
            <w:tcW w:w="4354" w:type="dxa"/>
          </w:tcPr>
          <w:p w14:paraId="6538758A" w14:textId="77777777" w:rsidR="00020ACA" w:rsidRDefault="00020ACA" w:rsidP="003D0961">
            <w:pPr>
              <w:rPr>
                <w:rFonts w:cs="Arial"/>
                <w:sz w:val="16"/>
                <w:szCs w:val="20"/>
              </w:rPr>
            </w:pPr>
            <w:r>
              <w:rPr>
                <w:rFonts w:cs="Arial"/>
                <w:sz w:val="16"/>
                <w:szCs w:val="20"/>
              </w:rPr>
              <w:t>Participants made aware that areas may be shared with other users if this is not inherently obvious</w:t>
            </w:r>
          </w:p>
          <w:p w14:paraId="42022119" w14:textId="77777777" w:rsidR="00020ACA" w:rsidRPr="002F384D" w:rsidRDefault="00020ACA" w:rsidP="003D0961">
            <w:pPr>
              <w:rPr>
                <w:rFonts w:cs="Arial"/>
                <w:sz w:val="16"/>
                <w:szCs w:val="20"/>
              </w:rPr>
            </w:pPr>
          </w:p>
        </w:tc>
        <w:tc>
          <w:tcPr>
            <w:tcW w:w="1559" w:type="dxa"/>
          </w:tcPr>
          <w:p w14:paraId="66BCA07C" w14:textId="77777777" w:rsidR="00020ACA" w:rsidRPr="002F384D" w:rsidRDefault="00020ACA" w:rsidP="003D0961">
            <w:pPr>
              <w:rPr>
                <w:rFonts w:cs="Arial"/>
                <w:sz w:val="16"/>
                <w:szCs w:val="20"/>
              </w:rPr>
            </w:pPr>
            <w:r w:rsidRPr="002F384D">
              <w:rPr>
                <w:rFonts w:cs="Arial"/>
                <w:sz w:val="16"/>
                <w:szCs w:val="20"/>
              </w:rPr>
              <w:t>Organiser</w:t>
            </w:r>
          </w:p>
        </w:tc>
      </w:tr>
      <w:tr w:rsidR="00020ACA" w:rsidRPr="00020ACA" w14:paraId="23DC8ADE" w14:textId="77777777" w:rsidTr="006F5B49">
        <w:trPr>
          <w:cantSplit/>
        </w:trPr>
        <w:tc>
          <w:tcPr>
            <w:tcW w:w="3085" w:type="dxa"/>
          </w:tcPr>
          <w:p w14:paraId="6E71D1C0" w14:textId="77777777" w:rsidR="00020ACA" w:rsidRPr="00020ACA" w:rsidRDefault="00020ACA" w:rsidP="00B07802">
            <w:pPr>
              <w:numPr>
                <w:ilvl w:val="0"/>
                <w:numId w:val="6"/>
              </w:numPr>
              <w:rPr>
                <w:rFonts w:cs="Arial"/>
                <w:sz w:val="16"/>
                <w:szCs w:val="20"/>
              </w:rPr>
            </w:pPr>
            <w:r w:rsidRPr="00020ACA">
              <w:rPr>
                <w:rFonts w:cs="Arial"/>
                <w:sz w:val="16"/>
                <w:szCs w:val="20"/>
              </w:rPr>
              <w:t>Pedestrians - street events</w:t>
            </w:r>
          </w:p>
        </w:tc>
        <w:tc>
          <w:tcPr>
            <w:tcW w:w="5245" w:type="dxa"/>
          </w:tcPr>
          <w:p w14:paraId="1F88B5F4" w14:textId="77777777" w:rsidR="00020ACA" w:rsidRPr="00020ACA" w:rsidRDefault="00020ACA" w:rsidP="00B07802">
            <w:pPr>
              <w:rPr>
                <w:rFonts w:cs="Arial"/>
                <w:sz w:val="16"/>
                <w:szCs w:val="20"/>
              </w:rPr>
            </w:pPr>
            <w:r w:rsidRPr="00020ACA">
              <w:rPr>
                <w:rFonts w:cs="Arial"/>
                <w:sz w:val="16"/>
                <w:szCs w:val="20"/>
              </w:rPr>
              <w:t>Collision between runner and pedestrian - minor injury</w:t>
            </w:r>
          </w:p>
        </w:tc>
        <w:tc>
          <w:tcPr>
            <w:tcW w:w="1458" w:type="dxa"/>
          </w:tcPr>
          <w:p w14:paraId="5AB90737" w14:textId="77777777" w:rsidR="00020ACA" w:rsidRPr="00020ACA" w:rsidRDefault="00020ACA" w:rsidP="00B07802">
            <w:pPr>
              <w:rPr>
                <w:rFonts w:cs="Arial"/>
                <w:sz w:val="16"/>
                <w:szCs w:val="20"/>
              </w:rPr>
            </w:pPr>
            <w:r w:rsidRPr="00020ACA">
              <w:rPr>
                <w:rFonts w:cs="Arial"/>
                <w:sz w:val="16"/>
                <w:szCs w:val="20"/>
              </w:rPr>
              <w:t>MEDIUM?</w:t>
            </w:r>
          </w:p>
        </w:tc>
        <w:tc>
          <w:tcPr>
            <w:tcW w:w="4354" w:type="dxa"/>
          </w:tcPr>
          <w:p w14:paraId="07569DF4" w14:textId="77777777" w:rsidR="00020ACA" w:rsidRPr="00020ACA" w:rsidRDefault="00020ACA" w:rsidP="00B07802">
            <w:pPr>
              <w:rPr>
                <w:rFonts w:cs="Arial"/>
                <w:sz w:val="16"/>
                <w:szCs w:val="20"/>
              </w:rPr>
            </w:pPr>
            <w:r>
              <w:rPr>
                <w:rFonts w:cs="Arial"/>
                <w:sz w:val="16"/>
                <w:szCs w:val="20"/>
              </w:rPr>
              <w:t>Participants reminded to be</w:t>
            </w:r>
            <w:r w:rsidRPr="00020ACA">
              <w:rPr>
                <w:rFonts w:cs="Arial"/>
                <w:sz w:val="16"/>
                <w:szCs w:val="20"/>
              </w:rPr>
              <w:t xml:space="preserve"> courteous to others in the street and taking corners at appropriate speed.</w:t>
            </w:r>
          </w:p>
        </w:tc>
        <w:tc>
          <w:tcPr>
            <w:tcW w:w="1559" w:type="dxa"/>
          </w:tcPr>
          <w:p w14:paraId="20F64C5F" w14:textId="77777777" w:rsidR="00020ACA" w:rsidRPr="00020ACA" w:rsidRDefault="00020ACA" w:rsidP="00B07802">
            <w:pPr>
              <w:rPr>
                <w:rFonts w:cs="Arial"/>
                <w:sz w:val="16"/>
                <w:szCs w:val="20"/>
              </w:rPr>
            </w:pPr>
            <w:r w:rsidRPr="00020ACA">
              <w:rPr>
                <w:rFonts w:cs="Arial"/>
                <w:sz w:val="16"/>
                <w:szCs w:val="20"/>
              </w:rPr>
              <w:t>Planner</w:t>
            </w:r>
          </w:p>
        </w:tc>
      </w:tr>
      <w:tr w:rsidR="00020ACA" w:rsidRPr="0069041B" w14:paraId="77D27A2E" w14:textId="77777777" w:rsidTr="006F5B49">
        <w:trPr>
          <w:cantSplit/>
        </w:trPr>
        <w:tc>
          <w:tcPr>
            <w:tcW w:w="3085" w:type="dxa"/>
          </w:tcPr>
          <w:p w14:paraId="5EC81C85" w14:textId="77777777" w:rsidR="00020ACA" w:rsidRPr="0069041B" w:rsidRDefault="00020ACA" w:rsidP="004067B0">
            <w:pPr>
              <w:numPr>
                <w:ilvl w:val="0"/>
                <w:numId w:val="6"/>
              </w:numPr>
              <w:rPr>
                <w:rFonts w:cs="Arial"/>
                <w:sz w:val="16"/>
                <w:szCs w:val="20"/>
              </w:rPr>
            </w:pPr>
            <w:r w:rsidRPr="0069041B">
              <w:rPr>
                <w:rFonts w:cs="Arial"/>
                <w:sz w:val="16"/>
                <w:szCs w:val="20"/>
              </w:rPr>
              <w:t>Forestry operations or park maintenance</w:t>
            </w:r>
          </w:p>
        </w:tc>
        <w:tc>
          <w:tcPr>
            <w:tcW w:w="5245" w:type="dxa"/>
          </w:tcPr>
          <w:p w14:paraId="3DFB0B29" w14:textId="77777777" w:rsidR="00020ACA" w:rsidRPr="0069041B" w:rsidRDefault="00020ACA" w:rsidP="00292B52">
            <w:pPr>
              <w:rPr>
                <w:rFonts w:cs="Arial"/>
                <w:sz w:val="16"/>
                <w:szCs w:val="20"/>
              </w:rPr>
            </w:pPr>
            <w:r w:rsidRPr="0069041B">
              <w:rPr>
                <w:rFonts w:cs="Arial"/>
                <w:sz w:val="16"/>
                <w:szCs w:val="20"/>
              </w:rPr>
              <w:t>Injured by machinery or falling tree – major injury</w:t>
            </w:r>
          </w:p>
          <w:p w14:paraId="62E7EC80" w14:textId="77777777" w:rsidR="00020ACA" w:rsidRPr="0069041B" w:rsidRDefault="00020ACA" w:rsidP="00292B52">
            <w:pPr>
              <w:rPr>
                <w:rFonts w:cs="Arial"/>
                <w:sz w:val="16"/>
                <w:szCs w:val="20"/>
              </w:rPr>
            </w:pPr>
            <w:proofErr w:type="spellStart"/>
            <w:r w:rsidRPr="0069041B">
              <w:rPr>
                <w:rFonts w:cs="Arial"/>
                <w:sz w:val="16"/>
                <w:szCs w:val="20"/>
              </w:rPr>
              <w:t>Brashings</w:t>
            </w:r>
            <w:proofErr w:type="spellEnd"/>
            <w:r w:rsidRPr="0069041B">
              <w:rPr>
                <w:rFonts w:cs="Arial"/>
                <w:sz w:val="16"/>
                <w:szCs w:val="20"/>
              </w:rPr>
              <w:t xml:space="preserve"> / rutted tracks – minor injury</w:t>
            </w:r>
          </w:p>
        </w:tc>
        <w:tc>
          <w:tcPr>
            <w:tcW w:w="1458" w:type="dxa"/>
          </w:tcPr>
          <w:p w14:paraId="7668C4B6" w14:textId="77777777" w:rsidR="00020ACA" w:rsidRPr="0069041B" w:rsidRDefault="00020ACA" w:rsidP="003D0961">
            <w:pPr>
              <w:rPr>
                <w:rFonts w:cs="Arial"/>
                <w:sz w:val="16"/>
                <w:szCs w:val="20"/>
              </w:rPr>
            </w:pPr>
            <w:r w:rsidRPr="0069041B">
              <w:rPr>
                <w:rFonts w:cs="Arial"/>
                <w:sz w:val="16"/>
                <w:szCs w:val="20"/>
              </w:rPr>
              <w:t>LOW</w:t>
            </w:r>
          </w:p>
        </w:tc>
        <w:tc>
          <w:tcPr>
            <w:tcW w:w="4354" w:type="dxa"/>
          </w:tcPr>
          <w:p w14:paraId="2C4F6EA2" w14:textId="77777777" w:rsidR="00020ACA" w:rsidRPr="009E6B1C" w:rsidRDefault="00020ACA" w:rsidP="0078324D">
            <w:pPr>
              <w:rPr>
                <w:rFonts w:cs="Arial"/>
                <w:sz w:val="16"/>
                <w:szCs w:val="20"/>
              </w:rPr>
            </w:pPr>
            <w:r>
              <w:rPr>
                <w:rFonts w:cs="Arial"/>
                <w:sz w:val="16"/>
                <w:szCs w:val="20"/>
              </w:rPr>
              <w:t>Activities</w:t>
            </w:r>
            <w:r w:rsidRPr="009E6B1C">
              <w:rPr>
                <w:rFonts w:cs="Arial"/>
                <w:sz w:val="16"/>
                <w:szCs w:val="20"/>
              </w:rPr>
              <w:t xml:space="preserve"> </w:t>
            </w:r>
            <w:r>
              <w:rPr>
                <w:rFonts w:cs="Arial"/>
                <w:sz w:val="16"/>
                <w:szCs w:val="20"/>
              </w:rPr>
              <w:t>use school grounds / parks / roads / footpaths. Organiser to check for any temporary works during planning</w:t>
            </w:r>
          </w:p>
        </w:tc>
        <w:tc>
          <w:tcPr>
            <w:tcW w:w="1559" w:type="dxa"/>
          </w:tcPr>
          <w:p w14:paraId="7E5401B5" w14:textId="77777777" w:rsidR="00020ACA" w:rsidRPr="0069041B" w:rsidRDefault="00020ACA" w:rsidP="003D0961">
            <w:pPr>
              <w:rPr>
                <w:rFonts w:cs="Arial"/>
                <w:sz w:val="16"/>
                <w:szCs w:val="20"/>
              </w:rPr>
            </w:pPr>
            <w:r w:rsidRPr="0069041B">
              <w:rPr>
                <w:rFonts w:cs="Arial"/>
                <w:sz w:val="16"/>
                <w:szCs w:val="20"/>
              </w:rPr>
              <w:t>Organiser</w:t>
            </w:r>
          </w:p>
        </w:tc>
      </w:tr>
      <w:tr w:rsidR="00020ACA" w:rsidRPr="00424BCB" w14:paraId="59A1C382" w14:textId="77777777" w:rsidTr="006F5B49">
        <w:trPr>
          <w:cantSplit/>
        </w:trPr>
        <w:tc>
          <w:tcPr>
            <w:tcW w:w="3085" w:type="dxa"/>
          </w:tcPr>
          <w:p w14:paraId="60A6399C" w14:textId="77777777" w:rsidR="00020ACA" w:rsidRPr="00424BCB" w:rsidRDefault="00020ACA" w:rsidP="006F5B49">
            <w:pPr>
              <w:numPr>
                <w:ilvl w:val="0"/>
                <w:numId w:val="6"/>
              </w:numPr>
              <w:rPr>
                <w:rFonts w:cs="Arial"/>
                <w:color w:val="808080"/>
                <w:sz w:val="16"/>
                <w:szCs w:val="20"/>
              </w:rPr>
            </w:pPr>
            <w:r w:rsidRPr="00424BCB">
              <w:rPr>
                <w:rFonts w:cs="Arial"/>
                <w:color w:val="808080"/>
                <w:sz w:val="16"/>
                <w:szCs w:val="20"/>
              </w:rPr>
              <w:t>Shooting / archery</w:t>
            </w:r>
          </w:p>
        </w:tc>
        <w:tc>
          <w:tcPr>
            <w:tcW w:w="5245" w:type="dxa"/>
          </w:tcPr>
          <w:p w14:paraId="63FCFC19" w14:textId="77777777" w:rsidR="00020ACA" w:rsidRPr="00424BCB" w:rsidRDefault="00020ACA" w:rsidP="00292B52">
            <w:pPr>
              <w:rPr>
                <w:rFonts w:cs="Arial"/>
                <w:color w:val="808080"/>
                <w:sz w:val="16"/>
                <w:szCs w:val="20"/>
              </w:rPr>
            </w:pPr>
            <w:r w:rsidRPr="00424BCB">
              <w:rPr>
                <w:rFonts w:cs="Arial"/>
                <w:color w:val="808080"/>
                <w:sz w:val="16"/>
                <w:szCs w:val="20"/>
              </w:rPr>
              <w:t>Accidental shooting – serious injury or death</w:t>
            </w:r>
          </w:p>
        </w:tc>
        <w:tc>
          <w:tcPr>
            <w:tcW w:w="1458" w:type="dxa"/>
          </w:tcPr>
          <w:p w14:paraId="7B603088" w14:textId="77777777" w:rsidR="00020ACA" w:rsidRPr="00424BCB" w:rsidRDefault="00020ACA" w:rsidP="00791B45">
            <w:pPr>
              <w:rPr>
                <w:rFonts w:cs="Arial"/>
                <w:color w:val="808080"/>
                <w:sz w:val="16"/>
                <w:szCs w:val="20"/>
              </w:rPr>
            </w:pPr>
            <w:r w:rsidRPr="00424BCB">
              <w:rPr>
                <w:rFonts w:cs="Arial"/>
                <w:color w:val="808080"/>
                <w:sz w:val="16"/>
                <w:szCs w:val="20"/>
              </w:rPr>
              <w:t>NONE</w:t>
            </w:r>
          </w:p>
        </w:tc>
        <w:tc>
          <w:tcPr>
            <w:tcW w:w="4354" w:type="dxa"/>
          </w:tcPr>
          <w:p w14:paraId="3432CF5D" w14:textId="77777777" w:rsidR="00020ACA" w:rsidRPr="00424BCB" w:rsidRDefault="00020ACA" w:rsidP="00424BCB">
            <w:pPr>
              <w:rPr>
                <w:rFonts w:cs="Arial"/>
                <w:color w:val="808080"/>
                <w:sz w:val="16"/>
                <w:szCs w:val="20"/>
              </w:rPr>
            </w:pPr>
            <w:r w:rsidRPr="00424BCB">
              <w:rPr>
                <w:rFonts w:cs="Arial"/>
                <w:color w:val="808080"/>
                <w:sz w:val="16"/>
                <w:szCs w:val="20"/>
              </w:rPr>
              <w:t>None in competition area</w:t>
            </w:r>
          </w:p>
        </w:tc>
        <w:tc>
          <w:tcPr>
            <w:tcW w:w="1559" w:type="dxa"/>
          </w:tcPr>
          <w:p w14:paraId="1C49E34D" w14:textId="77777777" w:rsidR="00020ACA" w:rsidRPr="00424BCB" w:rsidRDefault="00020ACA" w:rsidP="00791B45">
            <w:pPr>
              <w:rPr>
                <w:rFonts w:cs="Arial"/>
                <w:color w:val="808080"/>
                <w:sz w:val="16"/>
                <w:szCs w:val="20"/>
              </w:rPr>
            </w:pPr>
            <w:r w:rsidRPr="00424BCB">
              <w:rPr>
                <w:rFonts w:cs="Arial"/>
                <w:color w:val="808080"/>
                <w:sz w:val="16"/>
                <w:szCs w:val="20"/>
              </w:rPr>
              <w:t>N/A</w:t>
            </w:r>
          </w:p>
        </w:tc>
      </w:tr>
      <w:tr w:rsidR="00020ACA" w:rsidRPr="009E6B1C" w14:paraId="2EB23D62" w14:textId="77777777" w:rsidTr="006F5B49">
        <w:trPr>
          <w:cantSplit/>
        </w:trPr>
        <w:tc>
          <w:tcPr>
            <w:tcW w:w="3085" w:type="dxa"/>
          </w:tcPr>
          <w:p w14:paraId="2DD63775" w14:textId="77777777" w:rsidR="00020ACA" w:rsidRPr="009E6B1C" w:rsidRDefault="00020ACA" w:rsidP="006F5B49">
            <w:pPr>
              <w:numPr>
                <w:ilvl w:val="0"/>
                <w:numId w:val="6"/>
              </w:numPr>
              <w:rPr>
                <w:rFonts w:cs="Arial"/>
                <w:sz w:val="16"/>
                <w:szCs w:val="20"/>
              </w:rPr>
            </w:pPr>
            <w:r w:rsidRPr="009E6B1C">
              <w:rPr>
                <w:rFonts w:cs="Arial"/>
                <w:sz w:val="16"/>
                <w:szCs w:val="20"/>
              </w:rPr>
              <w:t xml:space="preserve">Stranger danger  </w:t>
            </w:r>
          </w:p>
        </w:tc>
        <w:tc>
          <w:tcPr>
            <w:tcW w:w="5245" w:type="dxa"/>
          </w:tcPr>
          <w:p w14:paraId="0E1A4632" w14:textId="77777777" w:rsidR="00020ACA" w:rsidRPr="009E6B1C" w:rsidRDefault="00020ACA" w:rsidP="00292B52">
            <w:pPr>
              <w:rPr>
                <w:rFonts w:cs="Arial"/>
                <w:sz w:val="16"/>
                <w:szCs w:val="20"/>
              </w:rPr>
            </w:pPr>
            <w:r w:rsidRPr="009E6B1C">
              <w:rPr>
                <w:rFonts w:cs="Arial"/>
                <w:sz w:val="16"/>
                <w:szCs w:val="20"/>
              </w:rPr>
              <w:t>Vulnerable person injured by stranger</w:t>
            </w:r>
          </w:p>
        </w:tc>
        <w:tc>
          <w:tcPr>
            <w:tcW w:w="1458" w:type="dxa"/>
          </w:tcPr>
          <w:p w14:paraId="2103929B" w14:textId="77777777" w:rsidR="00020ACA" w:rsidRPr="009E6B1C" w:rsidRDefault="00020ACA" w:rsidP="007800AC">
            <w:pPr>
              <w:rPr>
                <w:rFonts w:cs="Arial"/>
                <w:sz w:val="16"/>
                <w:szCs w:val="20"/>
              </w:rPr>
            </w:pPr>
            <w:r w:rsidRPr="009E6B1C">
              <w:rPr>
                <w:rFonts w:cs="Arial"/>
                <w:sz w:val="16"/>
                <w:szCs w:val="20"/>
              </w:rPr>
              <w:t>LOW</w:t>
            </w:r>
          </w:p>
        </w:tc>
        <w:tc>
          <w:tcPr>
            <w:tcW w:w="4354" w:type="dxa"/>
          </w:tcPr>
          <w:p w14:paraId="211BFEC1" w14:textId="3ED3252A" w:rsidR="00020ACA" w:rsidRDefault="00020ACA" w:rsidP="00656D5E">
            <w:pPr>
              <w:rPr>
                <w:rFonts w:cs="Arial"/>
                <w:sz w:val="16"/>
                <w:szCs w:val="20"/>
              </w:rPr>
            </w:pPr>
            <w:r w:rsidRPr="009E6B1C">
              <w:rPr>
                <w:rFonts w:cs="Arial"/>
                <w:sz w:val="16"/>
                <w:szCs w:val="20"/>
              </w:rPr>
              <w:t xml:space="preserve">None </w:t>
            </w:r>
            <w:r w:rsidR="001366A6">
              <w:rPr>
                <w:rFonts w:cs="Arial"/>
                <w:sz w:val="16"/>
                <w:szCs w:val="20"/>
              </w:rPr>
              <w:t>–</w:t>
            </w:r>
            <w:r w:rsidRPr="009E6B1C">
              <w:rPr>
                <w:rFonts w:cs="Arial"/>
                <w:sz w:val="16"/>
                <w:szCs w:val="20"/>
              </w:rPr>
              <w:t xml:space="preserve"> </w:t>
            </w:r>
            <w:r>
              <w:rPr>
                <w:rFonts w:cs="Arial"/>
                <w:sz w:val="16"/>
                <w:szCs w:val="20"/>
              </w:rPr>
              <w:t>No</w:t>
            </w:r>
            <w:r w:rsidR="001366A6">
              <w:rPr>
                <w:rFonts w:cs="Arial"/>
                <w:sz w:val="16"/>
                <w:szCs w:val="20"/>
              </w:rPr>
              <w:t xml:space="preserve"> known</w:t>
            </w:r>
            <w:r w:rsidRPr="009E6B1C">
              <w:rPr>
                <w:rFonts w:cs="Arial"/>
                <w:sz w:val="16"/>
                <w:szCs w:val="20"/>
              </w:rPr>
              <w:t xml:space="preserve"> risky area</w:t>
            </w:r>
            <w:r>
              <w:rPr>
                <w:rFonts w:cs="Arial"/>
                <w:sz w:val="16"/>
                <w:szCs w:val="20"/>
              </w:rPr>
              <w:t xml:space="preserve">s used </w:t>
            </w:r>
          </w:p>
          <w:p w14:paraId="4A08FFAA" w14:textId="77777777" w:rsidR="00020ACA" w:rsidRPr="009E6B1C" w:rsidRDefault="00020ACA" w:rsidP="00656D5E">
            <w:pPr>
              <w:rPr>
                <w:rFonts w:cs="Arial"/>
                <w:sz w:val="16"/>
                <w:szCs w:val="20"/>
              </w:rPr>
            </w:pPr>
            <w:r>
              <w:rPr>
                <w:rFonts w:cs="Arial"/>
                <w:sz w:val="16"/>
                <w:szCs w:val="20"/>
              </w:rPr>
              <w:t>Appropriate accompanying of junior participants for street or trail events</w:t>
            </w:r>
          </w:p>
        </w:tc>
        <w:tc>
          <w:tcPr>
            <w:tcW w:w="1559" w:type="dxa"/>
          </w:tcPr>
          <w:p w14:paraId="5644F685" w14:textId="77777777" w:rsidR="00020ACA" w:rsidRPr="002F384D" w:rsidRDefault="00020ACA" w:rsidP="00FD76DC">
            <w:pPr>
              <w:rPr>
                <w:rFonts w:cs="Arial"/>
                <w:sz w:val="16"/>
                <w:szCs w:val="20"/>
              </w:rPr>
            </w:pPr>
            <w:r w:rsidRPr="002F384D">
              <w:rPr>
                <w:rFonts w:cs="Arial"/>
                <w:sz w:val="16"/>
                <w:szCs w:val="20"/>
              </w:rPr>
              <w:t>Organiser</w:t>
            </w:r>
          </w:p>
        </w:tc>
      </w:tr>
      <w:tr w:rsidR="00020ACA" w:rsidRPr="002F384D" w14:paraId="3821F209" w14:textId="77777777" w:rsidTr="006F5B49">
        <w:trPr>
          <w:cantSplit/>
        </w:trPr>
        <w:tc>
          <w:tcPr>
            <w:tcW w:w="3085" w:type="dxa"/>
            <w:shd w:val="clear" w:color="auto" w:fill="EEECE1"/>
          </w:tcPr>
          <w:p w14:paraId="06E9B61E" w14:textId="77777777" w:rsidR="00020ACA" w:rsidRPr="002F384D" w:rsidRDefault="00020ACA" w:rsidP="001063C7">
            <w:pPr>
              <w:rPr>
                <w:rFonts w:cs="Arial"/>
                <w:sz w:val="16"/>
                <w:szCs w:val="20"/>
              </w:rPr>
            </w:pPr>
            <w:r w:rsidRPr="002F384D">
              <w:rPr>
                <w:rFonts w:cs="Arial"/>
                <w:b/>
                <w:sz w:val="16"/>
                <w:szCs w:val="20"/>
              </w:rPr>
              <w:t>Weather</w:t>
            </w:r>
          </w:p>
        </w:tc>
        <w:tc>
          <w:tcPr>
            <w:tcW w:w="5245" w:type="dxa"/>
            <w:shd w:val="clear" w:color="auto" w:fill="EEECE1"/>
          </w:tcPr>
          <w:p w14:paraId="4EFC4463" w14:textId="77777777" w:rsidR="00020ACA" w:rsidRPr="002F384D" w:rsidRDefault="00020ACA" w:rsidP="00FF0196">
            <w:pPr>
              <w:ind w:left="720"/>
              <w:rPr>
                <w:rFonts w:cs="Arial"/>
                <w:sz w:val="16"/>
                <w:szCs w:val="20"/>
              </w:rPr>
            </w:pPr>
          </w:p>
        </w:tc>
        <w:tc>
          <w:tcPr>
            <w:tcW w:w="1458" w:type="dxa"/>
            <w:shd w:val="clear" w:color="auto" w:fill="EEECE1"/>
          </w:tcPr>
          <w:p w14:paraId="3ED8593D" w14:textId="77777777" w:rsidR="00020ACA" w:rsidRPr="002F384D" w:rsidRDefault="00020ACA" w:rsidP="007B5BEA">
            <w:pPr>
              <w:rPr>
                <w:rFonts w:cs="Arial"/>
                <w:sz w:val="16"/>
                <w:szCs w:val="20"/>
              </w:rPr>
            </w:pPr>
          </w:p>
        </w:tc>
        <w:tc>
          <w:tcPr>
            <w:tcW w:w="4354" w:type="dxa"/>
            <w:shd w:val="clear" w:color="auto" w:fill="EEECE1"/>
          </w:tcPr>
          <w:p w14:paraId="0CE459BF" w14:textId="77777777" w:rsidR="00020ACA" w:rsidRPr="002F384D" w:rsidRDefault="00020ACA" w:rsidP="007B5BEA">
            <w:pPr>
              <w:rPr>
                <w:rFonts w:cs="Arial"/>
                <w:sz w:val="16"/>
                <w:szCs w:val="20"/>
              </w:rPr>
            </w:pPr>
          </w:p>
        </w:tc>
        <w:tc>
          <w:tcPr>
            <w:tcW w:w="1559" w:type="dxa"/>
            <w:shd w:val="clear" w:color="auto" w:fill="EEECE1"/>
          </w:tcPr>
          <w:p w14:paraId="2F53AD09" w14:textId="77777777" w:rsidR="00020ACA" w:rsidRPr="002F384D" w:rsidRDefault="00020ACA" w:rsidP="00FF0196">
            <w:pPr>
              <w:rPr>
                <w:rFonts w:cs="Arial"/>
                <w:sz w:val="16"/>
                <w:szCs w:val="20"/>
              </w:rPr>
            </w:pPr>
          </w:p>
        </w:tc>
      </w:tr>
      <w:tr w:rsidR="00020ACA" w:rsidRPr="002F384D" w14:paraId="471AA6C0" w14:textId="77777777" w:rsidTr="00C76DEB">
        <w:trPr>
          <w:cantSplit/>
        </w:trPr>
        <w:tc>
          <w:tcPr>
            <w:tcW w:w="3085" w:type="dxa"/>
          </w:tcPr>
          <w:p w14:paraId="094F0CDA" w14:textId="77777777" w:rsidR="00020ACA" w:rsidRPr="002F384D" w:rsidRDefault="00020ACA" w:rsidP="00C76DEB">
            <w:pPr>
              <w:numPr>
                <w:ilvl w:val="0"/>
                <w:numId w:val="3"/>
              </w:numPr>
              <w:rPr>
                <w:rFonts w:cs="Arial"/>
                <w:sz w:val="16"/>
                <w:szCs w:val="20"/>
              </w:rPr>
            </w:pPr>
            <w:r>
              <w:rPr>
                <w:rFonts w:cs="Arial"/>
                <w:sz w:val="16"/>
                <w:szCs w:val="20"/>
              </w:rPr>
              <w:t>Darkness</w:t>
            </w:r>
          </w:p>
        </w:tc>
        <w:tc>
          <w:tcPr>
            <w:tcW w:w="5245" w:type="dxa"/>
          </w:tcPr>
          <w:p w14:paraId="38ACC8E8" w14:textId="77777777" w:rsidR="00020ACA" w:rsidRDefault="00020ACA" w:rsidP="0078324D">
            <w:pPr>
              <w:rPr>
                <w:rFonts w:cs="Arial"/>
                <w:sz w:val="16"/>
                <w:szCs w:val="20"/>
              </w:rPr>
            </w:pPr>
            <w:r>
              <w:rPr>
                <w:rFonts w:cs="Arial"/>
                <w:sz w:val="16"/>
                <w:szCs w:val="20"/>
              </w:rPr>
              <w:t>Increased likelihood of slips / trips / falls/ vegetation scratches &amp; stings</w:t>
            </w:r>
          </w:p>
          <w:p w14:paraId="57A45195" w14:textId="77777777" w:rsidR="00020ACA" w:rsidRDefault="00020ACA" w:rsidP="00C76DEB">
            <w:pPr>
              <w:rPr>
                <w:rFonts w:cs="Arial"/>
                <w:sz w:val="16"/>
                <w:szCs w:val="20"/>
              </w:rPr>
            </w:pPr>
            <w:r>
              <w:rPr>
                <w:rFonts w:cs="Arial"/>
                <w:sz w:val="16"/>
                <w:szCs w:val="20"/>
              </w:rPr>
              <w:t>Increased likelihood of disorientation</w:t>
            </w:r>
          </w:p>
          <w:p w14:paraId="55DAB125" w14:textId="77777777" w:rsidR="00020ACA" w:rsidRDefault="00020ACA" w:rsidP="00C76DEB">
            <w:pPr>
              <w:rPr>
                <w:rFonts w:cs="Arial"/>
                <w:sz w:val="16"/>
                <w:szCs w:val="20"/>
              </w:rPr>
            </w:pPr>
            <w:r>
              <w:rPr>
                <w:rFonts w:cs="Arial"/>
                <w:sz w:val="16"/>
                <w:szCs w:val="20"/>
              </w:rPr>
              <w:t>Increased difficulty in locating lost or injured competitor</w:t>
            </w:r>
          </w:p>
          <w:p w14:paraId="41CAC77C" w14:textId="77777777" w:rsidR="00020ACA" w:rsidRPr="002F384D" w:rsidRDefault="00020ACA" w:rsidP="00C76DEB">
            <w:pPr>
              <w:rPr>
                <w:rFonts w:cs="Arial"/>
                <w:sz w:val="16"/>
                <w:szCs w:val="20"/>
              </w:rPr>
            </w:pPr>
          </w:p>
        </w:tc>
        <w:tc>
          <w:tcPr>
            <w:tcW w:w="1458" w:type="dxa"/>
          </w:tcPr>
          <w:p w14:paraId="1B53C13B" w14:textId="77777777" w:rsidR="00020ACA" w:rsidRPr="00A4406B" w:rsidRDefault="00020ACA" w:rsidP="0078324D">
            <w:pPr>
              <w:rPr>
                <w:rFonts w:cs="Arial"/>
                <w:sz w:val="16"/>
                <w:szCs w:val="20"/>
              </w:rPr>
            </w:pPr>
            <w:r>
              <w:rPr>
                <w:rFonts w:cs="Arial"/>
                <w:sz w:val="16"/>
                <w:szCs w:val="20"/>
              </w:rPr>
              <w:t>VARIES DEPENDING ON TIME OF YEAR</w:t>
            </w:r>
          </w:p>
        </w:tc>
        <w:tc>
          <w:tcPr>
            <w:tcW w:w="4354" w:type="dxa"/>
          </w:tcPr>
          <w:p w14:paraId="7728BE76" w14:textId="77777777" w:rsidR="00020ACA" w:rsidRDefault="00020ACA" w:rsidP="00C76DEB">
            <w:pPr>
              <w:rPr>
                <w:rFonts w:cs="Arial"/>
                <w:sz w:val="16"/>
                <w:szCs w:val="20"/>
              </w:rPr>
            </w:pPr>
            <w:r>
              <w:rPr>
                <w:rFonts w:cs="Arial"/>
                <w:sz w:val="16"/>
                <w:szCs w:val="20"/>
              </w:rPr>
              <w:t>Activities</w:t>
            </w:r>
            <w:r w:rsidRPr="009E6B1C">
              <w:rPr>
                <w:rFonts w:cs="Arial"/>
                <w:sz w:val="16"/>
                <w:szCs w:val="20"/>
              </w:rPr>
              <w:t xml:space="preserve"> </w:t>
            </w:r>
            <w:r>
              <w:rPr>
                <w:rFonts w:cs="Arial"/>
                <w:sz w:val="16"/>
                <w:szCs w:val="20"/>
              </w:rPr>
              <w:t xml:space="preserve">use school grounds / parks / roads / footpath so have low risk of trips / disorientation compared to forest events. </w:t>
            </w:r>
          </w:p>
          <w:p w14:paraId="711FA063" w14:textId="77777777" w:rsidR="00020ACA" w:rsidRDefault="00020ACA" w:rsidP="00C76DEB">
            <w:pPr>
              <w:rPr>
                <w:rFonts w:cs="Arial"/>
                <w:sz w:val="16"/>
                <w:szCs w:val="20"/>
              </w:rPr>
            </w:pPr>
            <w:r>
              <w:rPr>
                <w:rFonts w:cs="Arial"/>
                <w:sz w:val="16"/>
                <w:szCs w:val="20"/>
              </w:rPr>
              <w:t xml:space="preserve">Event information says to bring torch or head torch if dusk or darkness expected. </w:t>
            </w:r>
          </w:p>
          <w:p w14:paraId="6558E8FA" w14:textId="77777777" w:rsidR="00020ACA" w:rsidRPr="002F384D" w:rsidRDefault="00020ACA" w:rsidP="0078324D">
            <w:pPr>
              <w:rPr>
                <w:rFonts w:cs="Arial"/>
                <w:sz w:val="16"/>
                <w:szCs w:val="20"/>
              </w:rPr>
            </w:pPr>
            <w:r>
              <w:rPr>
                <w:rFonts w:cs="Arial"/>
                <w:sz w:val="16"/>
                <w:szCs w:val="20"/>
              </w:rPr>
              <w:t>Areas used during winter are generally street lit or enclosed park / school campus where torch failure would not present a danger. Winter trail events have participants in pairs or larger groups.</w:t>
            </w:r>
          </w:p>
        </w:tc>
        <w:tc>
          <w:tcPr>
            <w:tcW w:w="1559" w:type="dxa"/>
          </w:tcPr>
          <w:p w14:paraId="1EEEB822" w14:textId="77777777" w:rsidR="00020ACA" w:rsidRPr="002F384D" w:rsidRDefault="00020ACA" w:rsidP="00C76DEB">
            <w:pPr>
              <w:rPr>
                <w:rFonts w:cs="Arial"/>
                <w:sz w:val="16"/>
                <w:szCs w:val="20"/>
              </w:rPr>
            </w:pPr>
            <w:r w:rsidRPr="002F384D">
              <w:rPr>
                <w:rFonts w:cs="Arial"/>
                <w:sz w:val="16"/>
                <w:szCs w:val="20"/>
              </w:rPr>
              <w:t>Organiser</w:t>
            </w:r>
          </w:p>
        </w:tc>
      </w:tr>
      <w:tr w:rsidR="00020ACA" w:rsidRPr="00F71CE2" w14:paraId="118FB31F" w14:textId="77777777" w:rsidTr="006F5B49">
        <w:trPr>
          <w:cantSplit/>
        </w:trPr>
        <w:tc>
          <w:tcPr>
            <w:tcW w:w="3085" w:type="dxa"/>
          </w:tcPr>
          <w:p w14:paraId="647BE8A4" w14:textId="77777777" w:rsidR="00020ACA" w:rsidRPr="00F71CE2" w:rsidRDefault="00020ACA" w:rsidP="006F5B49">
            <w:pPr>
              <w:numPr>
                <w:ilvl w:val="0"/>
                <w:numId w:val="3"/>
              </w:numPr>
              <w:rPr>
                <w:rFonts w:cs="Arial"/>
                <w:sz w:val="16"/>
                <w:szCs w:val="20"/>
              </w:rPr>
            </w:pPr>
            <w:r w:rsidRPr="00F71CE2">
              <w:rPr>
                <w:rFonts w:cs="Arial"/>
                <w:sz w:val="16"/>
                <w:szCs w:val="20"/>
              </w:rPr>
              <w:t>Heat / sun</w:t>
            </w:r>
          </w:p>
        </w:tc>
        <w:tc>
          <w:tcPr>
            <w:tcW w:w="5245" w:type="dxa"/>
          </w:tcPr>
          <w:p w14:paraId="0098D411" w14:textId="77777777" w:rsidR="00020ACA" w:rsidRPr="00F71CE2" w:rsidRDefault="00020ACA" w:rsidP="00AC414C">
            <w:pPr>
              <w:rPr>
                <w:rFonts w:cs="Arial"/>
                <w:sz w:val="16"/>
                <w:szCs w:val="20"/>
              </w:rPr>
            </w:pPr>
            <w:r w:rsidRPr="00F71CE2">
              <w:rPr>
                <w:rFonts w:cs="Arial"/>
                <w:sz w:val="16"/>
                <w:szCs w:val="20"/>
              </w:rPr>
              <w:t>Heatstroke – serious injury or death</w:t>
            </w:r>
          </w:p>
        </w:tc>
        <w:tc>
          <w:tcPr>
            <w:tcW w:w="1458" w:type="dxa"/>
          </w:tcPr>
          <w:p w14:paraId="020C46A7" w14:textId="77777777" w:rsidR="00020ACA" w:rsidRPr="00F71CE2" w:rsidRDefault="00020ACA" w:rsidP="003D0961">
            <w:pPr>
              <w:rPr>
                <w:rFonts w:cs="Arial"/>
                <w:sz w:val="16"/>
                <w:szCs w:val="20"/>
              </w:rPr>
            </w:pPr>
            <w:r w:rsidRPr="00F71CE2">
              <w:rPr>
                <w:rFonts w:cs="Arial"/>
                <w:sz w:val="16"/>
                <w:szCs w:val="20"/>
              </w:rPr>
              <w:t>NONE</w:t>
            </w:r>
          </w:p>
        </w:tc>
        <w:tc>
          <w:tcPr>
            <w:tcW w:w="4354" w:type="dxa"/>
          </w:tcPr>
          <w:p w14:paraId="2BFF2A2B" w14:textId="77777777" w:rsidR="00020ACA" w:rsidRPr="00F71CE2" w:rsidRDefault="00020ACA" w:rsidP="00F71CE2">
            <w:pPr>
              <w:rPr>
                <w:rFonts w:cs="Arial"/>
                <w:sz w:val="16"/>
                <w:szCs w:val="20"/>
              </w:rPr>
            </w:pPr>
            <w:r>
              <w:rPr>
                <w:rFonts w:cs="Arial"/>
                <w:sz w:val="16"/>
                <w:szCs w:val="20"/>
              </w:rPr>
              <w:t>Extreme heat unlikely at evening activities</w:t>
            </w:r>
          </w:p>
        </w:tc>
        <w:tc>
          <w:tcPr>
            <w:tcW w:w="1559" w:type="dxa"/>
          </w:tcPr>
          <w:p w14:paraId="77018D1E" w14:textId="77777777" w:rsidR="00020ACA" w:rsidRPr="002F384D" w:rsidRDefault="00020ACA" w:rsidP="00FD76DC">
            <w:pPr>
              <w:rPr>
                <w:rFonts w:cs="Arial"/>
                <w:sz w:val="16"/>
                <w:szCs w:val="20"/>
              </w:rPr>
            </w:pPr>
            <w:r w:rsidRPr="002F384D">
              <w:rPr>
                <w:rFonts w:cs="Arial"/>
                <w:sz w:val="16"/>
                <w:szCs w:val="20"/>
              </w:rPr>
              <w:t>Organiser</w:t>
            </w:r>
          </w:p>
        </w:tc>
      </w:tr>
      <w:tr w:rsidR="00020ACA" w:rsidRPr="002F384D" w14:paraId="4A30762D" w14:textId="77777777" w:rsidTr="006F5B49">
        <w:trPr>
          <w:cantSplit/>
        </w:trPr>
        <w:tc>
          <w:tcPr>
            <w:tcW w:w="3085" w:type="dxa"/>
          </w:tcPr>
          <w:p w14:paraId="50D767D4" w14:textId="77777777" w:rsidR="00020ACA" w:rsidRPr="002F384D" w:rsidRDefault="00020ACA" w:rsidP="006F5B49">
            <w:pPr>
              <w:numPr>
                <w:ilvl w:val="0"/>
                <w:numId w:val="3"/>
              </w:numPr>
              <w:rPr>
                <w:rFonts w:cs="Arial"/>
                <w:sz w:val="16"/>
                <w:szCs w:val="20"/>
              </w:rPr>
            </w:pPr>
            <w:r w:rsidRPr="002F384D">
              <w:rPr>
                <w:rFonts w:cs="Arial"/>
                <w:sz w:val="16"/>
                <w:szCs w:val="20"/>
              </w:rPr>
              <w:t>Cold / rain / snow / hail / ice</w:t>
            </w:r>
          </w:p>
        </w:tc>
        <w:tc>
          <w:tcPr>
            <w:tcW w:w="5245" w:type="dxa"/>
          </w:tcPr>
          <w:p w14:paraId="72B7195D" w14:textId="77777777" w:rsidR="00020ACA" w:rsidRPr="002F384D" w:rsidRDefault="00020ACA" w:rsidP="00AC414C">
            <w:pPr>
              <w:rPr>
                <w:rFonts w:cs="Arial"/>
                <w:sz w:val="16"/>
                <w:szCs w:val="20"/>
              </w:rPr>
            </w:pPr>
            <w:r w:rsidRPr="002F384D">
              <w:rPr>
                <w:rFonts w:cs="Arial"/>
                <w:sz w:val="16"/>
                <w:szCs w:val="20"/>
              </w:rPr>
              <w:t>Hypothermia – serious injury or death</w:t>
            </w:r>
          </w:p>
          <w:p w14:paraId="7554ED75" w14:textId="77777777" w:rsidR="00020ACA" w:rsidRPr="002F384D" w:rsidRDefault="00020ACA" w:rsidP="00DD05BF">
            <w:pPr>
              <w:rPr>
                <w:rFonts w:cs="Arial"/>
                <w:sz w:val="16"/>
                <w:szCs w:val="20"/>
              </w:rPr>
            </w:pPr>
            <w:r w:rsidRPr="002F384D">
              <w:rPr>
                <w:rFonts w:cs="Arial"/>
                <w:sz w:val="16"/>
                <w:szCs w:val="20"/>
              </w:rPr>
              <w:t>Slippery surfaces – major injury</w:t>
            </w:r>
          </w:p>
        </w:tc>
        <w:tc>
          <w:tcPr>
            <w:tcW w:w="1458" w:type="dxa"/>
          </w:tcPr>
          <w:p w14:paraId="56269844" w14:textId="77777777" w:rsidR="00020ACA" w:rsidRPr="002F384D" w:rsidRDefault="00020ACA" w:rsidP="007B5BEA">
            <w:pPr>
              <w:rPr>
                <w:rFonts w:cs="Arial"/>
                <w:sz w:val="16"/>
                <w:szCs w:val="20"/>
              </w:rPr>
            </w:pPr>
            <w:r w:rsidRPr="002F384D">
              <w:rPr>
                <w:rFonts w:cs="Arial"/>
                <w:sz w:val="16"/>
                <w:szCs w:val="20"/>
              </w:rPr>
              <w:t>LOW</w:t>
            </w:r>
          </w:p>
          <w:p w14:paraId="21AC3ECC" w14:textId="77777777" w:rsidR="00020ACA" w:rsidRPr="002F384D" w:rsidRDefault="00020ACA" w:rsidP="0069041B">
            <w:pPr>
              <w:rPr>
                <w:rFonts w:cs="Arial"/>
                <w:sz w:val="16"/>
                <w:szCs w:val="20"/>
              </w:rPr>
            </w:pPr>
            <w:r>
              <w:rPr>
                <w:rFonts w:cs="Arial"/>
                <w:sz w:val="16"/>
                <w:szCs w:val="20"/>
              </w:rPr>
              <w:t>LOW</w:t>
            </w:r>
          </w:p>
        </w:tc>
        <w:tc>
          <w:tcPr>
            <w:tcW w:w="4354" w:type="dxa"/>
          </w:tcPr>
          <w:p w14:paraId="67F1E6A2" w14:textId="77777777" w:rsidR="00020ACA" w:rsidRPr="002F384D" w:rsidRDefault="00020ACA" w:rsidP="00DD05BF">
            <w:pPr>
              <w:rPr>
                <w:rFonts w:cs="Arial"/>
                <w:sz w:val="16"/>
                <w:szCs w:val="20"/>
              </w:rPr>
            </w:pPr>
            <w:r>
              <w:rPr>
                <w:rFonts w:cs="Arial"/>
                <w:sz w:val="16"/>
                <w:szCs w:val="20"/>
              </w:rPr>
              <w:t>Extreme cold possible during winter activities but these are planned to have limited time spent outdoors or be completely indoors if underfoot conditions are not suitable.</w:t>
            </w:r>
          </w:p>
        </w:tc>
        <w:tc>
          <w:tcPr>
            <w:tcW w:w="1559" w:type="dxa"/>
          </w:tcPr>
          <w:p w14:paraId="4629BC7A" w14:textId="77777777" w:rsidR="00020ACA" w:rsidRPr="002F384D" w:rsidRDefault="00020ACA" w:rsidP="003D0961">
            <w:pPr>
              <w:rPr>
                <w:rFonts w:cs="Arial"/>
                <w:sz w:val="16"/>
                <w:szCs w:val="20"/>
              </w:rPr>
            </w:pPr>
            <w:r w:rsidRPr="002F384D">
              <w:rPr>
                <w:rFonts w:cs="Arial"/>
                <w:sz w:val="16"/>
                <w:szCs w:val="20"/>
              </w:rPr>
              <w:t>Organiser</w:t>
            </w:r>
          </w:p>
        </w:tc>
      </w:tr>
      <w:tr w:rsidR="00563C5E" w:rsidRPr="002F384D" w14:paraId="69F43078" w14:textId="77777777" w:rsidTr="00563C5E">
        <w:trPr>
          <w:cantSplit/>
        </w:trPr>
        <w:tc>
          <w:tcPr>
            <w:tcW w:w="3085" w:type="dxa"/>
          </w:tcPr>
          <w:p w14:paraId="40327EBB" w14:textId="77777777" w:rsidR="00563C5E" w:rsidRPr="002F384D" w:rsidRDefault="00563C5E" w:rsidP="00563C5E">
            <w:pPr>
              <w:numPr>
                <w:ilvl w:val="0"/>
                <w:numId w:val="3"/>
              </w:numPr>
              <w:rPr>
                <w:rFonts w:cs="Arial"/>
                <w:sz w:val="16"/>
                <w:szCs w:val="20"/>
              </w:rPr>
            </w:pPr>
            <w:proofErr w:type="gramStart"/>
            <w:r w:rsidRPr="002F384D">
              <w:rPr>
                <w:rFonts w:cs="Arial"/>
                <w:sz w:val="16"/>
                <w:szCs w:val="20"/>
              </w:rPr>
              <w:t>Excessive  wind</w:t>
            </w:r>
            <w:proofErr w:type="gramEnd"/>
            <w:r w:rsidRPr="002F384D">
              <w:rPr>
                <w:rFonts w:cs="Arial"/>
                <w:sz w:val="16"/>
                <w:szCs w:val="20"/>
              </w:rPr>
              <w:t xml:space="preserve"> </w:t>
            </w:r>
          </w:p>
          <w:p w14:paraId="6C34925D" w14:textId="77777777" w:rsidR="00563C5E" w:rsidRPr="002F384D" w:rsidRDefault="00563C5E" w:rsidP="00563C5E">
            <w:pPr>
              <w:numPr>
                <w:ilvl w:val="0"/>
                <w:numId w:val="3"/>
              </w:numPr>
              <w:rPr>
                <w:rFonts w:cs="Arial"/>
                <w:sz w:val="16"/>
                <w:szCs w:val="20"/>
              </w:rPr>
            </w:pPr>
            <w:r w:rsidRPr="002F384D">
              <w:rPr>
                <w:rFonts w:cs="Arial"/>
                <w:sz w:val="16"/>
                <w:szCs w:val="20"/>
              </w:rPr>
              <w:t>Lightning</w:t>
            </w:r>
          </w:p>
        </w:tc>
        <w:tc>
          <w:tcPr>
            <w:tcW w:w="5245" w:type="dxa"/>
          </w:tcPr>
          <w:p w14:paraId="37DFF019" w14:textId="77777777" w:rsidR="00563C5E" w:rsidRPr="002F384D" w:rsidRDefault="00563C5E" w:rsidP="00563C5E">
            <w:pPr>
              <w:rPr>
                <w:rFonts w:cs="Arial"/>
                <w:sz w:val="16"/>
                <w:szCs w:val="20"/>
              </w:rPr>
            </w:pPr>
            <w:proofErr w:type="spellStart"/>
            <w:r w:rsidRPr="002F384D">
              <w:rPr>
                <w:rFonts w:cs="Arial"/>
                <w:sz w:val="16"/>
                <w:szCs w:val="20"/>
              </w:rPr>
              <w:t>Wind blown</w:t>
            </w:r>
            <w:proofErr w:type="spellEnd"/>
            <w:r w:rsidRPr="002F384D">
              <w:rPr>
                <w:rFonts w:cs="Arial"/>
                <w:sz w:val="16"/>
                <w:szCs w:val="20"/>
              </w:rPr>
              <w:t xml:space="preserve"> items / falling branches – major injury</w:t>
            </w:r>
          </w:p>
          <w:p w14:paraId="250AC1BB" w14:textId="77777777" w:rsidR="00563C5E" w:rsidRPr="002F384D" w:rsidRDefault="00563C5E" w:rsidP="00563C5E">
            <w:pPr>
              <w:rPr>
                <w:rFonts w:cs="Arial"/>
                <w:sz w:val="16"/>
                <w:szCs w:val="20"/>
              </w:rPr>
            </w:pPr>
            <w:r w:rsidRPr="002F384D">
              <w:rPr>
                <w:rFonts w:cs="Arial"/>
                <w:sz w:val="16"/>
                <w:szCs w:val="20"/>
              </w:rPr>
              <w:t>Lightning strike – major injury</w:t>
            </w:r>
          </w:p>
        </w:tc>
        <w:tc>
          <w:tcPr>
            <w:tcW w:w="1458" w:type="dxa"/>
          </w:tcPr>
          <w:p w14:paraId="28B6E3D3" w14:textId="77777777" w:rsidR="00563C5E" w:rsidRPr="002F384D" w:rsidRDefault="00563C5E" w:rsidP="00563C5E">
            <w:pPr>
              <w:rPr>
                <w:rFonts w:cs="Arial"/>
                <w:sz w:val="16"/>
                <w:szCs w:val="20"/>
              </w:rPr>
            </w:pPr>
            <w:r w:rsidRPr="002F384D">
              <w:rPr>
                <w:rFonts w:cs="Arial"/>
                <w:sz w:val="16"/>
                <w:szCs w:val="20"/>
              </w:rPr>
              <w:t>LOW</w:t>
            </w:r>
          </w:p>
        </w:tc>
        <w:tc>
          <w:tcPr>
            <w:tcW w:w="4354" w:type="dxa"/>
            <w:shd w:val="clear" w:color="auto" w:fill="auto"/>
          </w:tcPr>
          <w:p w14:paraId="0B4ED4AC" w14:textId="77777777" w:rsidR="00563C5E" w:rsidRDefault="00563C5E" w:rsidP="00563C5E">
            <w:pPr>
              <w:rPr>
                <w:rFonts w:cs="Arial"/>
                <w:sz w:val="16"/>
                <w:szCs w:val="20"/>
              </w:rPr>
            </w:pPr>
            <w:r w:rsidRPr="002F384D">
              <w:rPr>
                <w:rFonts w:cs="Arial"/>
                <w:sz w:val="16"/>
                <w:szCs w:val="20"/>
              </w:rPr>
              <w:t>Plan for event cancellation via website if necessary</w:t>
            </w:r>
          </w:p>
          <w:p w14:paraId="6A4174BE" w14:textId="77777777" w:rsidR="00563C5E" w:rsidRPr="00563C5E" w:rsidRDefault="00563C5E" w:rsidP="00563C5E">
            <w:pPr>
              <w:rPr>
                <w:rFonts w:cs="Arial"/>
                <w:sz w:val="16"/>
                <w:szCs w:val="20"/>
              </w:rPr>
            </w:pPr>
            <w:r w:rsidRPr="00563C5E">
              <w:rPr>
                <w:rFonts w:cs="Arial"/>
                <w:sz w:val="16"/>
                <w:szCs w:val="20"/>
              </w:rPr>
              <w:t xml:space="preserve">(See </w:t>
            </w:r>
            <w:r>
              <w:rPr>
                <w:rFonts w:cs="Arial"/>
                <w:sz w:val="16"/>
                <w:szCs w:val="20"/>
              </w:rPr>
              <w:t xml:space="preserve">SO generic </w:t>
            </w:r>
            <w:r w:rsidRPr="00563C5E">
              <w:rPr>
                <w:rFonts w:cs="Arial"/>
                <w:sz w:val="16"/>
                <w:szCs w:val="20"/>
              </w:rPr>
              <w:t>event safety plan for detail on when to cancel / curtail / suspend starts)</w:t>
            </w:r>
          </w:p>
        </w:tc>
        <w:tc>
          <w:tcPr>
            <w:tcW w:w="1559" w:type="dxa"/>
          </w:tcPr>
          <w:p w14:paraId="6C2887F2" w14:textId="77777777" w:rsidR="00563C5E" w:rsidRPr="002F384D" w:rsidRDefault="00563C5E" w:rsidP="00563C5E">
            <w:pPr>
              <w:rPr>
                <w:rFonts w:cs="Arial"/>
                <w:sz w:val="16"/>
                <w:szCs w:val="20"/>
              </w:rPr>
            </w:pPr>
            <w:r w:rsidRPr="002F384D">
              <w:rPr>
                <w:rFonts w:cs="Arial"/>
                <w:sz w:val="16"/>
                <w:szCs w:val="20"/>
              </w:rPr>
              <w:t>Organiser</w:t>
            </w:r>
          </w:p>
        </w:tc>
      </w:tr>
      <w:tr w:rsidR="00271604" w:rsidRPr="002F384D" w14:paraId="740024AA" w14:textId="77777777" w:rsidTr="00532B35">
        <w:trPr>
          <w:cantSplit/>
        </w:trPr>
        <w:tc>
          <w:tcPr>
            <w:tcW w:w="15701" w:type="dxa"/>
            <w:gridSpan w:val="5"/>
            <w:shd w:val="clear" w:color="auto" w:fill="EEECE1"/>
          </w:tcPr>
          <w:p w14:paraId="39CC0F2B" w14:textId="77777777" w:rsidR="00271604" w:rsidRDefault="00271604" w:rsidP="00A4702F">
            <w:pPr>
              <w:rPr>
                <w:rFonts w:cs="Arial"/>
                <w:b/>
                <w:sz w:val="16"/>
                <w:szCs w:val="20"/>
              </w:rPr>
            </w:pPr>
            <w:r>
              <w:rPr>
                <w:rFonts w:cs="Arial"/>
                <w:b/>
                <w:sz w:val="16"/>
                <w:szCs w:val="20"/>
              </w:rPr>
              <w:t>COVID-19</w:t>
            </w:r>
          </w:p>
          <w:p w14:paraId="646EB16C" w14:textId="77777777" w:rsidR="00271604" w:rsidRDefault="00271604" w:rsidP="00A4702F">
            <w:pPr>
              <w:rPr>
                <w:rFonts w:cs="Arial"/>
                <w:b/>
                <w:sz w:val="16"/>
                <w:szCs w:val="20"/>
              </w:rPr>
            </w:pPr>
          </w:p>
          <w:p w14:paraId="05995D0C" w14:textId="6D9EEE69" w:rsidR="00271604" w:rsidRDefault="00271604" w:rsidP="00271604">
            <w:pPr>
              <w:rPr>
                <w:rFonts w:cs="Arial"/>
                <w:sz w:val="16"/>
                <w:szCs w:val="16"/>
              </w:rPr>
            </w:pPr>
            <w:r>
              <w:rPr>
                <w:rFonts w:cs="Arial"/>
                <w:sz w:val="16"/>
                <w:szCs w:val="16"/>
              </w:rPr>
              <w:t xml:space="preserve">Until orienteering re-opens, all that is provided are </w:t>
            </w:r>
            <w:proofErr w:type="spellStart"/>
            <w:r>
              <w:rPr>
                <w:rFonts w:cs="Arial"/>
                <w:sz w:val="16"/>
                <w:szCs w:val="16"/>
              </w:rPr>
              <w:t>MapRunF</w:t>
            </w:r>
            <w:proofErr w:type="spellEnd"/>
            <w:r>
              <w:rPr>
                <w:rFonts w:cs="Arial"/>
                <w:sz w:val="16"/>
                <w:szCs w:val="16"/>
              </w:rPr>
              <w:t xml:space="preserve"> courses and a way of facilitating small groups of runners (within limits of current government guidelines) arranging to exercise together.</w:t>
            </w:r>
          </w:p>
          <w:p w14:paraId="052D30DA" w14:textId="42B135EE" w:rsidR="00271604" w:rsidRDefault="00271604" w:rsidP="00271604">
            <w:pPr>
              <w:rPr>
                <w:rFonts w:cs="Arial"/>
                <w:sz w:val="16"/>
                <w:szCs w:val="16"/>
              </w:rPr>
            </w:pPr>
            <w:r>
              <w:rPr>
                <w:rFonts w:cs="Arial"/>
                <w:sz w:val="16"/>
                <w:szCs w:val="16"/>
              </w:rPr>
              <w:t>Once orienteering has re-opened, club nights will again be registered with BOF as activities and publicised as such; whilst still ensuring they remain within government guidelines applicable at the time.</w:t>
            </w:r>
          </w:p>
          <w:p w14:paraId="139C734E" w14:textId="77777777" w:rsidR="00271604" w:rsidRPr="002F384D" w:rsidRDefault="00271604" w:rsidP="00A4702F">
            <w:pPr>
              <w:rPr>
                <w:rFonts w:cs="Arial"/>
                <w:sz w:val="16"/>
                <w:szCs w:val="20"/>
              </w:rPr>
            </w:pPr>
          </w:p>
        </w:tc>
      </w:tr>
      <w:tr w:rsidR="004303C7" w:rsidRPr="004303C7" w14:paraId="3513E470" w14:textId="77777777" w:rsidTr="004303C7">
        <w:trPr>
          <w:cantSplit/>
        </w:trPr>
        <w:tc>
          <w:tcPr>
            <w:tcW w:w="3085" w:type="dxa"/>
            <w:tcBorders>
              <w:top w:val="single" w:sz="4" w:space="0" w:color="auto"/>
              <w:left w:val="single" w:sz="4" w:space="0" w:color="auto"/>
              <w:bottom w:val="single" w:sz="4" w:space="0" w:color="auto"/>
              <w:right w:val="single" w:sz="4" w:space="0" w:color="auto"/>
            </w:tcBorders>
          </w:tcPr>
          <w:p w14:paraId="0B881D66" w14:textId="102F2033" w:rsidR="004303C7" w:rsidRPr="004303C7" w:rsidRDefault="004303C7" w:rsidP="004303C7">
            <w:pPr>
              <w:numPr>
                <w:ilvl w:val="0"/>
                <w:numId w:val="3"/>
              </w:numPr>
              <w:rPr>
                <w:rFonts w:cs="Arial"/>
                <w:sz w:val="16"/>
                <w:szCs w:val="16"/>
              </w:rPr>
            </w:pPr>
            <w:r w:rsidRPr="004303C7">
              <w:rPr>
                <w:rFonts w:cs="Arial"/>
                <w:sz w:val="16"/>
                <w:szCs w:val="16"/>
              </w:rPr>
              <w:t xml:space="preserve">People </w:t>
            </w:r>
            <w:r w:rsidR="00672A2C">
              <w:rPr>
                <w:rFonts w:cs="Arial"/>
                <w:sz w:val="16"/>
                <w:szCs w:val="16"/>
              </w:rPr>
              <w:t>with</w:t>
            </w:r>
            <w:r w:rsidRPr="004303C7">
              <w:rPr>
                <w:rFonts w:cs="Arial"/>
                <w:sz w:val="16"/>
                <w:szCs w:val="16"/>
              </w:rPr>
              <w:t xml:space="preserve"> Covid</w:t>
            </w:r>
            <w:r w:rsidRPr="004303C7">
              <w:rPr>
                <w:rFonts w:cs="Arial"/>
                <w:sz w:val="16"/>
                <w:szCs w:val="16"/>
              </w:rPr>
              <w:noBreakHyphen/>
              <w:t xml:space="preserve">19 </w:t>
            </w:r>
            <w:r w:rsidR="00672A2C">
              <w:rPr>
                <w:rFonts w:cs="Arial"/>
                <w:sz w:val="16"/>
                <w:szCs w:val="16"/>
              </w:rPr>
              <w:t xml:space="preserve">symptoms </w:t>
            </w:r>
            <w:r w:rsidRPr="004303C7">
              <w:rPr>
                <w:rFonts w:cs="Arial"/>
                <w:sz w:val="16"/>
                <w:szCs w:val="16"/>
              </w:rPr>
              <w:t>attending the event.</w:t>
            </w:r>
          </w:p>
        </w:tc>
        <w:tc>
          <w:tcPr>
            <w:tcW w:w="5245" w:type="dxa"/>
            <w:tcBorders>
              <w:top w:val="single" w:sz="4" w:space="0" w:color="auto"/>
              <w:left w:val="single" w:sz="4" w:space="0" w:color="auto"/>
              <w:bottom w:val="single" w:sz="4" w:space="0" w:color="auto"/>
              <w:right w:val="single" w:sz="4" w:space="0" w:color="auto"/>
            </w:tcBorders>
          </w:tcPr>
          <w:p w14:paraId="008326E4" w14:textId="6DABFB70" w:rsidR="004303C7" w:rsidRPr="004303C7" w:rsidRDefault="004303C7" w:rsidP="004303C7">
            <w:pPr>
              <w:rPr>
                <w:rFonts w:cs="Arial"/>
                <w:sz w:val="16"/>
                <w:szCs w:val="16"/>
              </w:rPr>
            </w:pPr>
            <w:r w:rsidRPr="004303C7">
              <w:rPr>
                <w:rFonts w:cs="Arial"/>
                <w:sz w:val="16"/>
                <w:szCs w:val="16"/>
              </w:rPr>
              <w:t>Participants catching Covid-19, potentially leading to serious illness, hospitalisation and, in rare cases, death.</w:t>
            </w:r>
          </w:p>
        </w:tc>
        <w:tc>
          <w:tcPr>
            <w:tcW w:w="1458" w:type="dxa"/>
            <w:tcBorders>
              <w:top w:val="single" w:sz="4" w:space="0" w:color="auto"/>
              <w:left w:val="single" w:sz="4" w:space="0" w:color="auto"/>
              <w:bottom w:val="single" w:sz="4" w:space="0" w:color="auto"/>
              <w:right w:val="single" w:sz="4" w:space="0" w:color="auto"/>
            </w:tcBorders>
          </w:tcPr>
          <w:p w14:paraId="4277B0F3" w14:textId="627C76AD" w:rsidR="004303C7" w:rsidRPr="004303C7" w:rsidRDefault="00672A2C" w:rsidP="004303C7">
            <w:pPr>
              <w:rPr>
                <w:rFonts w:cs="Arial"/>
                <w:sz w:val="16"/>
                <w:szCs w:val="16"/>
              </w:rPr>
            </w:pPr>
            <w:r>
              <w:rPr>
                <w:rFonts w:cs="Arial"/>
                <w:sz w:val="16"/>
                <w:szCs w:val="16"/>
              </w:rPr>
              <w:t>Low</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3E82AAC0" w14:textId="31376F6B" w:rsidR="004303C7" w:rsidRDefault="004303C7" w:rsidP="004303C7">
            <w:pPr>
              <w:rPr>
                <w:rFonts w:cs="Arial"/>
                <w:sz w:val="16"/>
                <w:szCs w:val="16"/>
              </w:rPr>
            </w:pPr>
            <w:r>
              <w:rPr>
                <w:rFonts w:cs="Arial"/>
                <w:sz w:val="16"/>
                <w:szCs w:val="16"/>
              </w:rPr>
              <w:t>Symptomatic sufferers should already be following government ‘stay home’ advice.</w:t>
            </w:r>
          </w:p>
          <w:p w14:paraId="3C611BC2" w14:textId="77777777" w:rsidR="004303C7" w:rsidRDefault="004303C7" w:rsidP="004303C7">
            <w:pPr>
              <w:rPr>
                <w:rFonts w:cs="Arial"/>
                <w:sz w:val="16"/>
                <w:szCs w:val="16"/>
              </w:rPr>
            </w:pPr>
            <w:r>
              <w:rPr>
                <w:rFonts w:cs="Arial"/>
                <w:sz w:val="16"/>
                <w:szCs w:val="16"/>
              </w:rPr>
              <w:t xml:space="preserve">Activities will be organised to avoid providing perverse incentive to take part </w:t>
            </w:r>
          </w:p>
          <w:p w14:paraId="5BD23AB0" w14:textId="77777777" w:rsidR="004303C7" w:rsidRDefault="004303C7" w:rsidP="004303C7">
            <w:pPr>
              <w:numPr>
                <w:ilvl w:val="0"/>
                <w:numId w:val="18"/>
              </w:numPr>
              <w:rPr>
                <w:rFonts w:cs="Arial"/>
                <w:sz w:val="16"/>
                <w:szCs w:val="16"/>
              </w:rPr>
            </w:pPr>
            <w:r>
              <w:rPr>
                <w:rFonts w:cs="Arial"/>
                <w:sz w:val="16"/>
                <w:szCs w:val="16"/>
              </w:rPr>
              <w:t>No prepayments with potential for loss of fee</w:t>
            </w:r>
          </w:p>
          <w:p w14:paraId="1B9DC1E9" w14:textId="1B193C00" w:rsidR="004303C7" w:rsidRPr="004303C7" w:rsidRDefault="004303C7" w:rsidP="004303C7">
            <w:pPr>
              <w:numPr>
                <w:ilvl w:val="0"/>
                <w:numId w:val="18"/>
              </w:numPr>
              <w:rPr>
                <w:rFonts w:cs="Arial"/>
                <w:sz w:val="16"/>
                <w:szCs w:val="16"/>
              </w:rPr>
            </w:pPr>
            <w:r>
              <w:rPr>
                <w:rFonts w:cs="Arial"/>
                <w:sz w:val="16"/>
                <w:szCs w:val="16"/>
              </w:rPr>
              <w:t xml:space="preserve">No leader boards or other </w:t>
            </w:r>
            <w:r w:rsidR="00672A2C">
              <w:rPr>
                <w:rFonts w:cs="Arial"/>
                <w:sz w:val="16"/>
                <w:szCs w:val="16"/>
              </w:rPr>
              <w:t>combined results that incentivise attendance when unwell</w:t>
            </w:r>
          </w:p>
        </w:tc>
        <w:tc>
          <w:tcPr>
            <w:tcW w:w="1559" w:type="dxa"/>
            <w:tcBorders>
              <w:top w:val="single" w:sz="4" w:space="0" w:color="auto"/>
              <w:left w:val="single" w:sz="4" w:space="0" w:color="auto"/>
              <w:bottom w:val="single" w:sz="4" w:space="0" w:color="auto"/>
              <w:right w:val="single" w:sz="4" w:space="0" w:color="auto"/>
            </w:tcBorders>
          </w:tcPr>
          <w:p w14:paraId="0E24CE88" w14:textId="77777777" w:rsidR="004303C7" w:rsidRPr="004303C7" w:rsidRDefault="004303C7" w:rsidP="004303C7">
            <w:pPr>
              <w:rPr>
                <w:rFonts w:cs="Arial"/>
                <w:sz w:val="16"/>
                <w:szCs w:val="16"/>
              </w:rPr>
            </w:pPr>
            <w:r w:rsidRPr="004303C7">
              <w:rPr>
                <w:rFonts w:cs="Arial"/>
                <w:sz w:val="16"/>
                <w:szCs w:val="16"/>
              </w:rPr>
              <w:t>Organiser</w:t>
            </w:r>
          </w:p>
        </w:tc>
      </w:tr>
      <w:tr w:rsidR="00672A2C" w:rsidRPr="004303C7" w14:paraId="6EE64A02" w14:textId="77777777" w:rsidTr="004303C7">
        <w:trPr>
          <w:cantSplit/>
        </w:trPr>
        <w:tc>
          <w:tcPr>
            <w:tcW w:w="3085" w:type="dxa"/>
            <w:tcBorders>
              <w:top w:val="single" w:sz="4" w:space="0" w:color="auto"/>
              <w:left w:val="single" w:sz="4" w:space="0" w:color="auto"/>
              <w:bottom w:val="single" w:sz="4" w:space="0" w:color="auto"/>
              <w:right w:val="single" w:sz="4" w:space="0" w:color="auto"/>
            </w:tcBorders>
          </w:tcPr>
          <w:p w14:paraId="2F7B7493" w14:textId="362A2B0B" w:rsidR="00672A2C" w:rsidRPr="00672A2C" w:rsidRDefault="00672A2C" w:rsidP="00672A2C">
            <w:pPr>
              <w:numPr>
                <w:ilvl w:val="0"/>
                <w:numId w:val="3"/>
              </w:numPr>
              <w:rPr>
                <w:rFonts w:cs="Arial"/>
                <w:sz w:val="16"/>
                <w:szCs w:val="16"/>
              </w:rPr>
            </w:pPr>
            <w:r w:rsidRPr="00672A2C">
              <w:rPr>
                <w:rFonts w:cs="Arial"/>
                <w:sz w:val="16"/>
                <w:szCs w:val="16"/>
              </w:rPr>
              <w:t>Transmission of the coronavirus from an asymptomatic or pre</w:t>
            </w:r>
            <w:r w:rsidRPr="00672A2C">
              <w:rPr>
                <w:rFonts w:cs="Arial"/>
                <w:sz w:val="16"/>
                <w:szCs w:val="16"/>
              </w:rPr>
              <w:noBreakHyphen/>
              <w:t>symptomatic Covid-19 carrier to other people participating in the event</w:t>
            </w:r>
            <w:r>
              <w:rPr>
                <w:rFonts w:cs="Arial"/>
                <w:sz w:val="16"/>
                <w:szCs w:val="16"/>
              </w:rPr>
              <w:t xml:space="preserve"> through close contact at registration / start / during run / at finish / download / in assembly areas or carpark</w:t>
            </w:r>
          </w:p>
        </w:tc>
        <w:tc>
          <w:tcPr>
            <w:tcW w:w="5245" w:type="dxa"/>
            <w:tcBorders>
              <w:top w:val="single" w:sz="4" w:space="0" w:color="auto"/>
              <w:left w:val="single" w:sz="4" w:space="0" w:color="auto"/>
              <w:bottom w:val="single" w:sz="4" w:space="0" w:color="auto"/>
              <w:right w:val="single" w:sz="4" w:space="0" w:color="auto"/>
            </w:tcBorders>
          </w:tcPr>
          <w:p w14:paraId="2E33EB64" w14:textId="181F5CC5" w:rsidR="00672A2C" w:rsidRPr="004303C7" w:rsidRDefault="00672A2C" w:rsidP="00672A2C">
            <w:pPr>
              <w:rPr>
                <w:rFonts w:cs="Arial"/>
                <w:sz w:val="16"/>
                <w:szCs w:val="16"/>
              </w:rPr>
            </w:pPr>
            <w:r w:rsidRPr="004303C7">
              <w:rPr>
                <w:rFonts w:cs="Arial"/>
                <w:sz w:val="16"/>
                <w:szCs w:val="16"/>
              </w:rPr>
              <w:t>Participants catching Covid-19, potentially leading to serious illness, hospitalisation and, in rare cases, death.</w:t>
            </w:r>
          </w:p>
        </w:tc>
        <w:tc>
          <w:tcPr>
            <w:tcW w:w="1458" w:type="dxa"/>
            <w:tcBorders>
              <w:top w:val="single" w:sz="4" w:space="0" w:color="auto"/>
              <w:left w:val="single" w:sz="4" w:space="0" w:color="auto"/>
              <w:bottom w:val="single" w:sz="4" w:space="0" w:color="auto"/>
              <w:right w:val="single" w:sz="4" w:space="0" w:color="auto"/>
            </w:tcBorders>
          </w:tcPr>
          <w:p w14:paraId="18DA39D1" w14:textId="0636B95A" w:rsidR="00672A2C" w:rsidRPr="004303C7" w:rsidRDefault="00672A2C" w:rsidP="00672A2C">
            <w:pPr>
              <w:rPr>
                <w:rFonts w:cs="Arial"/>
                <w:sz w:val="16"/>
                <w:szCs w:val="16"/>
              </w:rPr>
            </w:pPr>
            <w:r w:rsidRPr="004303C7">
              <w:rPr>
                <w:rFonts w:cs="Arial"/>
                <w:sz w:val="16"/>
                <w:szCs w:val="16"/>
              </w:rPr>
              <w:t>Medium</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0F5BA098" w14:textId="79101922" w:rsidR="00672A2C" w:rsidRDefault="00672A2C" w:rsidP="00672A2C">
            <w:pPr>
              <w:rPr>
                <w:rFonts w:cs="Arial"/>
                <w:sz w:val="16"/>
                <w:szCs w:val="16"/>
              </w:rPr>
            </w:pPr>
            <w:r>
              <w:rPr>
                <w:rFonts w:cs="Arial"/>
                <w:sz w:val="16"/>
                <w:szCs w:val="16"/>
              </w:rPr>
              <w:t xml:space="preserve">Areas for activities deliberately selected to be those where </w:t>
            </w:r>
            <w:r w:rsidR="00116F33">
              <w:rPr>
                <w:rFonts w:cs="Arial"/>
                <w:sz w:val="16"/>
                <w:szCs w:val="16"/>
              </w:rPr>
              <w:t>there are unlikely to be large numbers of other people</w:t>
            </w:r>
          </w:p>
          <w:p w14:paraId="1D1054A5" w14:textId="7F7246DE" w:rsidR="00672A2C" w:rsidRDefault="00672A2C" w:rsidP="00672A2C">
            <w:pPr>
              <w:rPr>
                <w:rFonts w:cs="Arial"/>
                <w:sz w:val="16"/>
                <w:szCs w:val="16"/>
              </w:rPr>
            </w:pPr>
            <w:r>
              <w:rPr>
                <w:rFonts w:cs="Arial"/>
                <w:sz w:val="16"/>
                <w:szCs w:val="16"/>
              </w:rPr>
              <w:t xml:space="preserve">Group small enough (and of diverse enough running speeds) that social distancing is easily achieved in car park area and during </w:t>
            </w:r>
            <w:r w:rsidR="001366A6">
              <w:rPr>
                <w:rFonts w:cs="Arial"/>
                <w:sz w:val="16"/>
                <w:szCs w:val="16"/>
              </w:rPr>
              <w:t>activity.</w:t>
            </w:r>
          </w:p>
          <w:p w14:paraId="06E8BC47" w14:textId="1B8604C9" w:rsidR="00672A2C" w:rsidRDefault="00672A2C" w:rsidP="00672A2C">
            <w:pP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98BAFDC" w14:textId="5FD7FC4F" w:rsidR="00672A2C" w:rsidRPr="004303C7" w:rsidRDefault="00672A2C" w:rsidP="00672A2C">
            <w:pPr>
              <w:rPr>
                <w:rFonts w:cs="Arial"/>
                <w:sz w:val="16"/>
                <w:szCs w:val="16"/>
              </w:rPr>
            </w:pPr>
            <w:r w:rsidRPr="004303C7">
              <w:rPr>
                <w:rFonts w:cs="Arial"/>
                <w:sz w:val="16"/>
                <w:szCs w:val="16"/>
              </w:rPr>
              <w:t>Organiser</w:t>
            </w:r>
          </w:p>
        </w:tc>
      </w:tr>
      <w:tr w:rsidR="00672A2C" w:rsidRPr="00672A2C" w14:paraId="3C2EDD28" w14:textId="77777777" w:rsidTr="004303C7">
        <w:trPr>
          <w:cantSplit/>
        </w:trPr>
        <w:tc>
          <w:tcPr>
            <w:tcW w:w="3085" w:type="dxa"/>
            <w:tcBorders>
              <w:top w:val="single" w:sz="4" w:space="0" w:color="auto"/>
              <w:left w:val="single" w:sz="4" w:space="0" w:color="auto"/>
              <w:bottom w:val="single" w:sz="4" w:space="0" w:color="auto"/>
              <w:right w:val="single" w:sz="4" w:space="0" w:color="auto"/>
            </w:tcBorders>
          </w:tcPr>
          <w:p w14:paraId="1016334D" w14:textId="2AFB4DEE" w:rsidR="00672A2C" w:rsidRPr="00672A2C" w:rsidRDefault="00672A2C" w:rsidP="00672A2C">
            <w:pPr>
              <w:numPr>
                <w:ilvl w:val="0"/>
                <w:numId w:val="3"/>
              </w:numPr>
              <w:rPr>
                <w:rFonts w:cs="Arial"/>
                <w:sz w:val="16"/>
                <w:szCs w:val="16"/>
              </w:rPr>
            </w:pPr>
            <w:r w:rsidRPr="00672A2C">
              <w:rPr>
                <w:rFonts w:cs="Arial"/>
                <w:sz w:val="16"/>
                <w:szCs w:val="16"/>
              </w:rPr>
              <w:t xml:space="preserve">Participants picking up coronavirus by handling contaminated </w:t>
            </w:r>
            <w:proofErr w:type="gramStart"/>
            <w:r w:rsidRPr="00672A2C">
              <w:rPr>
                <w:rFonts w:cs="Arial"/>
                <w:sz w:val="16"/>
                <w:szCs w:val="16"/>
              </w:rPr>
              <w:t>objects;</w:t>
            </w:r>
            <w:proofErr w:type="gramEnd"/>
            <w:r w:rsidRPr="00672A2C">
              <w:rPr>
                <w:rFonts w:cs="Arial"/>
                <w:sz w:val="16"/>
                <w:szCs w:val="16"/>
              </w:rPr>
              <w:t xml:space="preserve"> e.g. cash, hired SI cards, paper maps, SI boxes, etc.</w:t>
            </w:r>
          </w:p>
        </w:tc>
        <w:tc>
          <w:tcPr>
            <w:tcW w:w="5245" w:type="dxa"/>
            <w:tcBorders>
              <w:top w:val="single" w:sz="4" w:space="0" w:color="auto"/>
              <w:left w:val="single" w:sz="4" w:space="0" w:color="auto"/>
              <w:bottom w:val="single" w:sz="4" w:space="0" w:color="auto"/>
              <w:right w:val="single" w:sz="4" w:space="0" w:color="auto"/>
            </w:tcBorders>
          </w:tcPr>
          <w:p w14:paraId="3EBAC38D" w14:textId="059B8D0C" w:rsidR="00672A2C" w:rsidRPr="004303C7" w:rsidRDefault="00672A2C" w:rsidP="00672A2C">
            <w:pPr>
              <w:rPr>
                <w:rFonts w:cs="Arial"/>
                <w:sz w:val="16"/>
                <w:szCs w:val="16"/>
              </w:rPr>
            </w:pPr>
            <w:r w:rsidRPr="004303C7">
              <w:rPr>
                <w:rFonts w:cs="Arial"/>
                <w:sz w:val="16"/>
                <w:szCs w:val="16"/>
              </w:rPr>
              <w:t>Participants catching Covid-19, potentially leading to serious illness, hospitalisation and, in rare cases, death.</w:t>
            </w:r>
          </w:p>
        </w:tc>
        <w:tc>
          <w:tcPr>
            <w:tcW w:w="1458" w:type="dxa"/>
            <w:tcBorders>
              <w:top w:val="single" w:sz="4" w:space="0" w:color="auto"/>
              <w:left w:val="single" w:sz="4" w:space="0" w:color="auto"/>
              <w:bottom w:val="single" w:sz="4" w:space="0" w:color="auto"/>
              <w:right w:val="single" w:sz="4" w:space="0" w:color="auto"/>
            </w:tcBorders>
          </w:tcPr>
          <w:p w14:paraId="1DECC301" w14:textId="74477B54" w:rsidR="00672A2C" w:rsidRPr="004303C7" w:rsidRDefault="00EF563E" w:rsidP="00672A2C">
            <w:pPr>
              <w:rPr>
                <w:rFonts w:cs="Arial"/>
                <w:sz w:val="16"/>
                <w:szCs w:val="16"/>
              </w:rPr>
            </w:pPr>
            <w:r>
              <w:rPr>
                <w:rFonts w:cs="Arial"/>
                <w:sz w:val="16"/>
                <w:szCs w:val="16"/>
              </w:rPr>
              <w:t>Low</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696ADBFA" w14:textId="15DA354F" w:rsidR="00672A2C" w:rsidRDefault="001366A6" w:rsidP="00672A2C">
            <w:pPr>
              <w:rPr>
                <w:rFonts w:cs="Arial"/>
                <w:sz w:val="16"/>
                <w:szCs w:val="16"/>
              </w:rPr>
            </w:pPr>
            <w:r>
              <w:rPr>
                <w:rFonts w:cs="Arial"/>
                <w:sz w:val="16"/>
                <w:szCs w:val="16"/>
              </w:rPr>
              <w:t xml:space="preserve">Minimal </w:t>
            </w:r>
            <w:r w:rsidR="00672A2C">
              <w:rPr>
                <w:rFonts w:cs="Arial"/>
                <w:sz w:val="16"/>
                <w:szCs w:val="16"/>
              </w:rPr>
              <w:t>cash handling</w:t>
            </w:r>
            <w:r>
              <w:rPr>
                <w:rFonts w:cs="Arial"/>
                <w:sz w:val="16"/>
                <w:szCs w:val="16"/>
              </w:rPr>
              <w:t>. Participants encouraged to print their own maps.</w:t>
            </w:r>
          </w:p>
          <w:p w14:paraId="1F01BB7B" w14:textId="6F3BD91C" w:rsidR="00672A2C" w:rsidRPr="00672A2C" w:rsidRDefault="00672A2C" w:rsidP="00672A2C">
            <w:pP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082276A" w14:textId="3C5F79FF" w:rsidR="00672A2C" w:rsidRPr="00672A2C" w:rsidRDefault="00672A2C" w:rsidP="00672A2C">
            <w:pPr>
              <w:rPr>
                <w:rFonts w:cs="Arial"/>
                <w:sz w:val="16"/>
                <w:szCs w:val="16"/>
              </w:rPr>
            </w:pPr>
            <w:r>
              <w:rPr>
                <w:rFonts w:cs="Arial"/>
                <w:sz w:val="16"/>
                <w:szCs w:val="16"/>
              </w:rPr>
              <w:t>Organiser</w:t>
            </w:r>
          </w:p>
        </w:tc>
      </w:tr>
      <w:tr w:rsidR="00EF563E" w:rsidRPr="00672A2C" w14:paraId="3DA90E6B" w14:textId="77777777" w:rsidTr="004303C7">
        <w:trPr>
          <w:cantSplit/>
        </w:trPr>
        <w:tc>
          <w:tcPr>
            <w:tcW w:w="3085" w:type="dxa"/>
            <w:tcBorders>
              <w:top w:val="single" w:sz="4" w:space="0" w:color="auto"/>
              <w:left w:val="single" w:sz="4" w:space="0" w:color="auto"/>
              <w:bottom w:val="single" w:sz="4" w:space="0" w:color="auto"/>
              <w:right w:val="single" w:sz="4" w:space="0" w:color="auto"/>
            </w:tcBorders>
          </w:tcPr>
          <w:p w14:paraId="4C7E4D23" w14:textId="05C8FD88" w:rsidR="00EF563E" w:rsidRPr="00672A2C" w:rsidRDefault="00EF563E" w:rsidP="00EF563E">
            <w:pPr>
              <w:numPr>
                <w:ilvl w:val="0"/>
                <w:numId w:val="3"/>
              </w:numPr>
              <w:rPr>
                <w:rFonts w:cs="Arial"/>
                <w:sz w:val="16"/>
                <w:szCs w:val="16"/>
              </w:rPr>
            </w:pPr>
            <w:r w:rsidRPr="00672A2C">
              <w:rPr>
                <w:rFonts w:cs="Arial"/>
                <w:sz w:val="16"/>
                <w:szCs w:val="16"/>
              </w:rPr>
              <w:t xml:space="preserve">Participants picking up coronavirus by touching contaminated objects in the competition </w:t>
            </w:r>
            <w:proofErr w:type="gramStart"/>
            <w:r w:rsidRPr="00672A2C">
              <w:rPr>
                <w:rFonts w:cs="Arial"/>
                <w:sz w:val="16"/>
                <w:szCs w:val="16"/>
              </w:rPr>
              <w:t>area;</w:t>
            </w:r>
            <w:proofErr w:type="gramEnd"/>
            <w:r w:rsidRPr="00672A2C">
              <w:rPr>
                <w:rFonts w:cs="Arial"/>
                <w:sz w:val="16"/>
                <w:szCs w:val="16"/>
              </w:rPr>
              <w:t xml:space="preserve"> e.g. gates, stiles, etc.</w:t>
            </w:r>
          </w:p>
        </w:tc>
        <w:tc>
          <w:tcPr>
            <w:tcW w:w="5245" w:type="dxa"/>
            <w:tcBorders>
              <w:top w:val="single" w:sz="4" w:space="0" w:color="auto"/>
              <w:left w:val="single" w:sz="4" w:space="0" w:color="auto"/>
              <w:bottom w:val="single" w:sz="4" w:space="0" w:color="auto"/>
              <w:right w:val="single" w:sz="4" w:space="0" w:color="auto"/>
            </w:tcBorders>
          </w:tcPr>
          <w:p w14:paraId="24620AD0" w14:textId="1D63C1BE" w:rsidR="00EF563E" w:rsidRPr="004303C7" w:rsidRDefault="00EF563E" w:rsidP="00EF563E">
            <w:pPr>
              <w:rPr>
                <w:rFonts w:cs="Arial"/>
                <w:sz w:val="16"/>
                <w:szCs w:val="16"/>
              </w:rPr>
            </w:pPr>
            <w:r w:rsidRPr="004303C7">
              <w:rPr>
                <w:rFonts w:cs="Arial"/>
                <w:sz w:val="16"/>
                <w:szCs w:val="16"/>
              </w:rPr>
              <w:t>Participants catching Covid-19, potentially leading to serious illness, hospitalisation and, in rare cases, death.</w:t>
            </w:r>
          </w:p>
        </w:tc>
        <w:tc>
          <w:tcPr>
            <w:tcW w:w="1458" w:type="dxa"/>
            <w:tcBorders>
              <w:top w:val="single" w:sz="4" w:space="0" w:color="auto"/>
              <w:left w:val="single" w:sz="4" w:space="0" w:color="auto"/>
              <w:bottom w:val="single" w:sz="4" w:space="0" w:color="auto"/>
              <w:right w:val="single" w:sz="4" w:space="0" w:color="auto"/>
            </w:tcBorders>
          </w:tcPr>
          <w:p w14:paraId="604591E5" w14:textId="343B0CAD" w:rsidR="00EF563E" w:rsidRDefault="00EF563E" w:rsidP="00EF563E">
            <w:pPr>
              <w:rPr>
                <w:rFonts w:cs="Arial"/>
                <w:sz w:val="16"/>
                <w:szCs w:val="16"/>
              </w:rPr>
            </w:pPr>
            <w:r>
              <w:rPr>
                <w:rFonts w:cs="Arial"/>
                <w:sz w:val="16"/>
                <w:szCs w:val="16"/>
              </w:rPr>
              <w:t>Low</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27576199" w14:textId="77777777" w:rsidR="00EF563E" w:rsidRDefault="00EF563E" w:rsidP="00EF563E">
            <w:pPr>
              <w:rPr>
                <w:rFonts w:cs="Arial"/>
                <w:sz w:val="16"/>
                <w:szCs w:val="16"/>
              </w:rPr>
            </w:pPr>
            <w:r>
              <w:rPr>
                <w:rFonts w:cs="Arial"/>
                <w:sz w:val="16"/>
                <w:szCs w:val="16"/>
              </w:rPr>
              <w:t xml:space="preserve">Virus is not thought to survive well on outdoor surfaces. </w:t>
            </w:r>
          </w:p>
          <w:p w14:paraId="534267BF" w14:textId="07B7CCC6" w:rsidR="00EF563E" w:rsidRDefault="00EF563E" w:rsidP="00EF563E">
            <w:pPr>
              <w:rPr>
                <w:rFonts w:cs="Arial"/>
                <w:sz w:val="16"/>
                <w:szCs w:val="16"/>
              </w:rPr>
            </w:pPr>
            <w:r>
              <w:rPr>
                <w:rFonts w:cs="Arial"/>
                <w:sz w:val="16"/>
                <w:szCs w:val="16"/>
              </w:rPr>
              <w:t xml:space="preserve">Competitors encounter very few gates and stiles in </w:t>
            </w:r>
            <w:r w:rsidR="00271604">
              <w:rPr>
                <w:rFonts w:cs="Arial"/>
                <w:sz w:val="16"/>
                <w:szCs w:val="16"/>
              </w:rPr>
              <w:t>trail runs / club night activities</w:t>
            </w:r>
            <w:r>
              <w:rPr>
                <w:rFonts w:cs="Arial"/>
                <w:sz w:val="16"/>
                <w:szCs w:val="16"/>
              </w:rPr>
              <w:t>.</w:t>
            </w:r>
          </w:p>
          <w:p w14:paraId="67FAF134" w14:textId="35EA47FC" w:rsidR="00EF563E" w:rsidRDefault="00116F33" w:rsidP="00EF563E">
            <w:pPr>
              <w:rPr>
                <w:rFonts w:cs="Arial"/>
                <w:sz w:val="16"/>
                <w:szCs w:val="16"/>
              </w:rPr>
            </w:pPr>
            <w:r>
              <w:rPr>
                <w:rFonts w:cs="Arial"/>
                <w:sz w:val="16"/>
                <w:szCs w:val="16"/>
              </w:rPr>
              <w:t>Participants</w:t>
            </w:r>
            <w:r w:rsidR="00EF563E">
              <w:rPr>
                <w:rFonts w:cs="Arial"/>
                <w:sz w:val="16"/>
                <w:szCs w:val="16"/>
              </w:rPr>
              <w:t xml:space="preserve"> reminded to sanitise / was</w:t>
            </w:r>
            <w:r w:rsidR="00F34BE1">
              <w:rPr>
                <w:rFonts w:cs="Arial"/>
                <w:sz w:val="16"/>
                <w:szCs w:val="16"/>
              </w:rPr>
              <w:t>h</w:t>
            </w:r>
            <w:r w:rsidR="00EF563E">
              <w:rPr>
                <w:rFonts w:cs="Arial"/>
                <w:sz w:val="16"/>
                <w:szCs w:val="16"/>
              </w:rPr>
              <w:t xml:space="preserve"> hands afterwards</w:t>
            </w:r>
          </w:p>
        </w:tc>
        <w:tc>
          <w:tcPr>
            <w:tcW w:w="1559" w:type="dxa"/>
            <w:tcBorders>
              <w:top w:val="single" w:sz="4" w:space="0" w:color="auto"/>
              <w:left w:val="single" w:sz="4" w:space="0" w:color="auto"/>
              <w:bottom w:val="single" w:sz="4" w:space="0" w:color="auto"/>
              <w:right w:val="single" w:sz="4" w:space="0" w:color="auto"/>
            </w:tcBorders>
          </w:tcPr>
          <w:p w14:paraId="21045120" w14:textId="25C90FB3" w:rsidR="00EF563E" w:rsidRDefault="00EF563E" w:rsidP="00EF563E">
            <w:pPr>
              <w:rPr>
                <w:rFonts w:cs="Arial"/>
                <w:sz w:val="16"/>
                <w:szCs w:val="16"/>
              </w:rPr>
            </w:pPr>
            <w:r>
              <w:rPr>
                <w:rFonts w:cs="Arial"/>
                <w:sz w:val="16"/>
                <w:szCs w:val="16"/>
              </w:rPr>
              <w:t>Organiser</w:t>
            </w:r>
          </w:p>
        </w:tc>
      </w:tr>
      <w:tr w:rsidR="00EF563E" w:rsidRPr="00672A2C" w14:paraId="7FE3E417" w14:textId="77777777" w:rsidTr="004303C7">
        <w:trPr>
          <w:cantSplit/>
        </w:trPr>
        <w:tc>
          <w:tcPr>
            <w:tcW w:w="3085" w:type="dxa"/>
            <w:tcBorders>
              <w:top w:val="single" w:sz="4" w:space="0" w:color="auto"/>
              <w:left w:val="single" w:sz="4" w:space="0" w:color="auto"/>
              <w:bottom w:val="single" w:sz="4" w:space="0" w:color="auto"/>
              <w:right w:val="single" w:sz="4" w:space="0" w:color="auto"/>
            </w:tcBorders>
          </w:tcPr>
          <w:p w14:paraId="65B0C9D9" w14:textId="7E7D5A37" w:rsidR="00EF563E" w:rsidRPr="00672A2C" w:rsidRDefault="00EF563E" w:rsidP="00EF563E">
            <w:pPr>
              <w:numPr>
                <w:ilvl w:val="0"/>
                <w:numId w:val="3"/>
              </w:numPr>
              <w:rPr>
                <w:rFonts w:cs="Arial"/>
                <w:sz w:val="16"/>
                <w:szCs w:val="16"/>
              </w:rPr>
            </w:pPr>
            <w:r w:rsidRPr="00EF563E">
              <w:rPr>
                <w:rFonts w:cs="Arial"/>
                <w:sz w:val="16"/>
                <w:szCs w:val="16"/>
              </w:rPr>
              <w:t>Transmission of Covid-19 during provision of first aid.</w:t>
            </w:r>
          </w:p>
        </w:tc>
        <w:tc>
          <w:tcPr>
            <w:tcW w:w="5245" w:type="dxa"/>
            <w:tcBorders>
              <w:top w:val="single" w:sz="4" w:space="0" w:color="auto"/>
              <w:left w:val="single" w:sz="4" w:space="0" w:color="auto"/>
              <w:bottom w:val="single" w:sz="4" w:space="0" w:color="auto"/>
              <w:right w:val="single" w:sz="4" w:space="0" w:color="auto"/>
            </w:tcBorders>
          </w:tcPr>
          <w:p w14:paraId="4A3C896F" w14:textId="50EC76FF" w:rsidR="00EF563E" w:rsidRPr="004303C7" w:rsidRDefault="00EF563E" w:rsidP="00EF563E">
            <w:pPr>
              <w:rPr>
                <w:rFonts w:cs="Arial"/>
                <w:sz w:val="16"/>
                <w:szCs w:val="16"/>
              </w:rPr>
            </w:pPr>
            <w:r w:rsidRPr="004303C7">
              <w:rPr>
                <w:rFonts w:cs="Arial"/>
                <w:sz w:val="16"/>
                <w:szCs w:val="16"/>
              </w:rPr>
              <w:t xml:space="preserve">Participants </w:t>
            </w:r>
            <w:r w:rsidR="00D60512">
              <w:rPr>
                <w:rFonts w:cs="Arial"/>
                <w:sz w:val="16"/>
                <w:szCs w:val="16"/>
              </w:rPr>
              <w:t xml:space="preserve">or first aiders </w:t>
            </w:r>
            <w:r w:rsidRPr="004303C7">
              <w:rPr>
                <w:rFonts w:cs="Arial"/>
                <w:sz w:val="16"/>
                <w:szCs w:val="16"/>
              </w:rPr>
              <w:t>catching Covid-19, potentially leading to serious illness, hospitalisation and, in rare cases, death.</w:t>
            </w:r>
          </w:p>
        </w:tc>
        <w:tc>
          <w:tcPr>
            <w:tcW w:w="1458" w:type="dxa"/>
            <w:tcBorders>
              <w:top w:val="single" w:sz="4" w:space="0" w:color="auto"/>
              <w:left w:val="single" w:sz="4" w:space="0" w:color="auto"/>
              <w:bottom w:val="single" w:sz="4" w:space="0" w:color="auto"/>
              <w:right w:val="single" w:sz="4" w:space="0" w:color="auto"/>
            </w:tcBorders>
          </w:tcPr>
          <w:p w14:paraId="0F714DFB" w14:textId="41188982" w:rsidR="00EF563E" w:rsidRDefault="00EF563E" w:rsidP="00EF563E">
            <w:pPr>
              <w:rPr>
                <w:rFonts w:cs="Arial"/>
                <w:sz w:val="16"/>
                <w:szCs w:val="16"/>
              </w:rPr>
            </w:pPr>
            <w:r>
              <w:rPr>
                <w:rFonts w:cs="Arial"/>
                <w:sz w:val="16"/>
                <w:szCs w:val="16"/>
              </w:rPr>
              <w:t>Low</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5E3CB63F" w14:textId="67A58851" w:rsidR="00EF563E" w:rsidRDefault="00EF563E" w:rsidP="00EF563E">
            <w:pPr>
              <w:rPr>
                <w:rFonts w:cs="Arial"/>
                <w:sz w:val="16"/>
                <w:szCs w:val="16"/>
              </w:rPr>
            </w:pPr>
            <w:r>
              <w:rPr>
                <w:rFonts w:cs="Arial"/>
                <w:sz w:val="16"/>
                <w:szCs w:val="16"/>
              </w:rPr>
              <w:t>Socially distanced trail runs are on an ‘own risk’ basis with no organised first aid cover.</w:t>
            </w:r>
            <w:r w:rsidR="00271604">
              <w:rPr>
                <w:rFonts w:cs="Arial"/>
                <w:sz w:val="16"/>
                <w:szCs w:val="16"/>
              </w:rPr>
              <w:t xml:space="preserve"> </w:t>
            </w:r>
            <w:r>
              <w:rPr>
                <w:rFonts w:cs="Arial"/>
                <w:sz w:val="16"/>
                <w:szCs w:val="16"/>
              </w:rPr>
              <w:t xml:space="preserve">There is, however, the likelihood that there </w:t>
            </w:r>
            <w:r w:rsidR="00271604">
              <w:rPr>
                <w:rFonts w:cs="Arial"/>
                <w:sz w:val="16"/>
                <w:szCs w:val="16"/>
              </w:rPr>
              <w:t>may</w:t>
            </w:r>
            <w:r>
              <w:rPr>
                <w:rFonts w:cs="Arial"/>
                <w:sz w:val="16"/>
                <w:szCs w:val="16"/>
              </w:rPr>
              <w:t xml:space="preserve"> be first aid trained club members amongst participants with their own or club first aid kit available.</w:t>
            </w:r>
          </w:p>
          <w:p w14:paraId="546B863B" w14:textId="1A03B7CA" w:rsidR="00271604" w:rsidRDefault="001366A6" w:rsidP="00EF563E">
            <w:pPr>
              <w:rPr>
                <w:rFonts w:cs="Arial"/>
                <w:sz w:val="16"/>
                <w:szCs w:val="16"/>
              </w:rPr>
            </w:pPr>
            <w:r>
              <w:rPr>
                <w:rFonts w:cs="Arial"/>
                <w:sz w:val="16"/>
                <w:szCs w:val="16"/>
              </w:rPr>
              <w:t xml:space="preserve">Club night activities </w:t>
            </w:r>
            <w:r w:rsidR="00271604">
              <w:rPr>
                <w:rFonts w:cs="Arial"/>
                <w:sz w:val="16"/>
                <w:szCs w:val="16"/>
              </w:rPr>
              <w:t>are ‘first aid kit only’ activities but with the likelihood that there may be first aid trained club members amongst participants.</w:t>
            </w:r>
            <w:r>
              <w:rPr>
                <w:rFonts w:cs="Arial"/>
                <w:sz w:val="16"/>
                <w:szCs w:val="16"/>
              </w:rPr>
              <w:t xml:space="preserve"> For most injuries participants will be able to self-administer first aid. Where assistance is </w:t>
            </w:r>
            <w:proofErr w:type="gramStart"/>
            <w:r>
              <w:rPr>
                <w:rFonts w:cs="Arial"/>
                <w:sz w:val="16"/>
                <w:szCs w:val="16"/>
              </w:rPr>
              <w:t>required</w:t>
            </w:r>
            <w:proofErr w:type="gramEnd"/>
            <w:r>
              <w:rPr>
                <w:rFonts w:cs="Arial"/>
                <w:sz w:val="16"/>
                <w:szCs w:val="16"/>
              </w:rPr>
              <w:t xml:space="preserve"> appropriate PPE will be used.</w:t>
            </w:r>
          </w:p>
          <w:p w14:paraId="08C943D2" w14:textId="50F205D0" w:rsidR="00113C93" w:rsidRDefault="00113C93" w:rsidP="001366A6">
            <w:pP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9650A68" w14:textId="77777777" w:rsidR="00EF563E" w:rsidRDefault="00EF563E" w:rsidP="00EF563E">
            <w:pPr>
              <w:rPr>
                <w:rFonts w:cs="Arial"/>
                <w:sz w:val="16"/>
                <w:szCs w:val="16"/>
              </w:rPr>
            </w:pPr>
            <w:r>
              <w:rPr>
                <w:rFonts w:cs="Arial"/>
                <w:sz w:val="16"/>
                <w:szCs w:val="16"/>
              </w:rPr>
              <w:t>Organiser /</w:t>
            </w:r>
          </w:p>
          <w:p w14:paraId="2C3B7428" w14:textId="340DE34B" w:rsidR="00EF563E" w:rsidRDefault="00EF563E" w:rsidP="00EF563E">
            <w:pPr>
              <w:rPr>
                <w:rFonts w:cs="Arial"/>
                <w:sz w:val="16"/>
                <w:szCs w:val="16"/>
              </w:rPr>
            </w:pPr>
            <w:r>
              <w:rPr>
                <w:rFonts w:cs="Arial"/>
                <w:sz w:val="16"/>
                <w:szCs w:val="16"/>
              </w:rPr>
              <w:t>Club first aid coordinator</w:t>
            </w:r>
          </w:p>
        </w:tc>
      </w:tr>
    </w:tbl>
    <w:p w14:paraId="57F4589D" w14:textId="77777777" w:rsidR="00292B52" w:rsidRPr="00672A2C" w:rsidRDefault="00292B52" w:rsidP="00B81E13">
      <w:pPr>
        <w:rPr>
          <w:rFonts w:cs="Arial"/>
          <w:b/>
          <w:sz w:val="22"/>
          <w:szCs w:val="22"/>
        </w:rPr>
      </w:pPr>
    </w:p>
    <w:p w14:paraId="53F863E3" w14:textId="77777777" w:rsidR="00665A57" w:rsidRDefault="006E4468" w:rsidP="00E80F51">
      <w:pPr>
        <w:rPr>
          <w:rFonts w:cs="Arial"/>
          <w:b/>
          <w:sz w:val="22"/>
          <w:szCs w:val="22"/>
        </w:rPr>
      </w:pPr>
      <w:r>
        <w:rPr>
          <w:rFonts w:cs="Arial"/>
          <w:b/>
          <w:sz w:val="22"/>
          <w:szCs w:val="22"/>
        </w:rPr>
        <w:t>Throughout the risk assessment, the following have been used</w:t>
      </w:r>
      <w:r w:rsidR="00E80F51" w:rsidRPr="00E0025B">
        <w:rPr>
          <w:rFonts w:cs="Arial"/>
          <w:b/>
          <w:sz w:val="22"/>
          <w:szCs w:val="22"/>
        </w:rPr>
        <w:t xml:space="preserve"> </w:t>
      </w:r>
      <w:r>
        <w:rPr>
          <w:rFonts w:cs="Arial"/>
          <w:b/>
          <w:sz w:val="22"/>
          <w:szCs w:val="22"/>
        </w:rPr>
        <w:t>as guidelines for ‘likelihood’</w:t>
      </w:r>
    </w:p>
    <w:p w14:paraId="7B1CE808" w14:textId="77777777" w:rsidR="006E4468" w:rsidRPr="00D4317D" w:rsidRDefault="006E4468" w:rsidP="006E4468">
      <w:pPr>
        <w:rPr>
          <w:rFonts w:cs="Arial"/>
          <w:sz w:val="20"/>
          <w:szCs w:val="20"/>
        </w:rPr>
      </w:pPr>
      <w:r>
        <w:rPr>
          <w:rFonts w:cs="Arial"/>
          <w:sz w:val="20"/>
          <w:szCs w:val="20"/>
        </w:rPr>
        <w:t>HIGH = might reasonably expect this</w:t>
      </w:r>
      <w:r w:rsidRPr="00D4317D">
        <w:rPr>
          <w:rFonts w:cs="Arial"/>
          <w:sz w:val="20"/>
          <w:szCs w:val="20"/>
        </w:rPr>
        <w:t xml:space="preserve"> to happen to at least one person during </w:t>
      </w:r>
      <w:r>
        <w:rPr>
          <w:rFonts w:cs="Arial"/>
          <w:sz w:val="20"/>
          <w:szCs w:val="20"/>
        </w:rPr>
        <w:t xml:space="preserve">the </w:t>
      </w:r>
      <w:r w:rsidRPr="00D4317D">
        <w:rPr>
          <w:rFonts w:cs="Arial"/>
          <w:sz w:val="20"/>
          <w:szCs w:val="20"/>
        </w:rPr>
        <w:t>event</w:t>
      </w:r>
    </w:p>
    <w:p w14:paraId="1EFE82AE" w14:textId="77777777" w:rsidR="006E4468" w:rsidRPr="00D4317D" w:rsidRDefault="006E4468" w:rsidP="006E4468">
      <w:pPr>
        <w:rPr>
          <w:rFonts w:cs="Arial"/>
          <w:sz w:val="20"/>
          <w:szCs w:val="20"/>
        </w:rPr>
      </w:pPr>
      <w:r w:rsidRPr="00D4317D">
        <w:rPr>
          <w:rFonts w:cs="Arial"/>
          <w:sz w:val="20"/>
          <w:szCs w:val="20"/>
        </w:rPr>
        <w:t xml:space="preserve">MEDIUM = </w:t>
      </w:r>
      <w:r>
        <w:rPr>
          <w:rFonts w:cs="Arial"/>
          <w:sz w:val="20"/>
          <w:szCs w:val="20"/>
        </w:rPr>
        <w:t>might reasonably expect this</w:t>
      </w:r>
      <w:r w:rsidRPr="00D4317D">
        <w:rPr>
          <w:rFonts w:cs="Arial"/>
          <w:sz w:val="20"/>
          <w:szCs w:val="20"/>
        </w:rPr>
        <w:t xml:space="preserve"> to happen </w:t>
      </w:r>
      <w:r>
        <w:rPr>
          <w:rFonts w:cs="Arial"/>
          <w:sz w:val="20"/>
          <w:szCs w:val="20"/>
        </w:rPr>
        <w:t xml:space="preserve">at least </w:t>
      </w:r>
      <w:r w:rsidRPr="00D4317D">
        <w:rPr>
          <w:rFonts w:cs="Arial"/>
          <w:sz w:val="20"/>
          <w:szCs w:val="20"/>
        </w:rPr>
        <w:t xml:space="preserve">once </w:t>
      </w:r>
      <w:r>
        <w:rPr>
          <w:rFonts w:cs="Arial"/>
          <w:sz w:val="20"/>
          <w:szCs w:val="20"/>
        </w:rPr>
        <w:t xml:space="preserve">during </w:t>
      </w:r>
      <w:r w:rsidRPr="00D4317D">
        <w:rPr>
          <w:rFonts w:cs="Arial"/>
          <w:sz w:val="20"/>
          <w:szCs w:val="20"/>
        </w:rPr>
        <w:t>a season</w:t>
      </w:r>
    </w:p>
    <w:p w14:paraId="24E805C9" w14:textId="77777777" w:rsidR="00872888" w:rsidRDefault="006E4468" w:rsidP="006E4468">
      <w:pPr>
        <w:rPr>
          <w:rFonts w:cs="Arial"/>
          <w:b/>
          <w:sz w:val="22"/>
          <w:szCs w:val="22"/>
        </w:rPr>
      </w:pPr>
      <w:r w:rsidRPr="00D4317D">
        <w:rPr>
          <w:rFonts w:cs="Arial"/>
          <w:sz w:val="20"/>
          <w:szCs w:val="20"/>
        </w:rPr>
        <w:t xml:space="preserve">LOW = </w:t>
      </w:r>
      <w:r>
        <w:rPr>
          <w:rFonts w:cs="Arial"/>
          <w:sz w:val="20"/>
          <w:szCs w:val="20"/>
        </w:rPr>
        <w:t>might reasonably expect never</w:t>
      </w:r>
      <w:r w:rsidRPr="00D4317D">
        <w:rPr>
          <w:rFonts w:cs="Arial"/>
          <w:sz w:val="20"/>
          <w:szCs w:val="20"/>
        </w:rPr>
        <w:t xml:space="preserve"> </w:t>
      </w:r>
      <w:r>
        <w:rPr>
          <w:rFonts w:cs="Arial"/>
          <w:sz w:val="20"/>
          <w:szCs w:val="20"/>
        </w:rPr>
        <w:t>to see this even in many years of such events</w:t>
      </w:r>
      <w:r>
        <w:rPr>
          <w:rFonts w:cs="Arial"/>
          <w:b/>
          <w:sz w:val="22"/>
          <w:szCs w:val="22"/>
        </w:rPr>
        <w:t xml:space="preserve"> </w:t>
      </w:r>
    </w:p>
    <w:p w14:paraId="7432A8D0" w14:textId="77777777" w:rsidR="00936C9F" w:rsidRDefault="00936C9F" w:rsidP="006E4468">
      <w:pPr>
        <w:rPr>
          <w:rFonts w:cs="Arial"/>
          <w:b/>
          <w:sz w:val="22"/>
          <w:szCs w:val="22"/>
        </w:rPr>
      </w:pPr>
    </w:p>
    <w:sectPr w:rsidR="00936C9F" w:rsidSect="005F539B">
      <w:pgSz w:w="16834" w:h="11909" w:orient="landscape" w:code="9"/>
      <w:pgMar w:top="567" w:right="567" w:bottom="567" w:left="567"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5DD9"/>
    <w:multiLevelType w:val="hybridMultilevel"/>
    <w:tmpl w:val="4F90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667E"/>
    <w:multiLevelType w:val="hybridMultilevel"/>
    <w:tmpl w:val="72128360"/>
    <w:lvl w:ilvl="0" w:tplc="91C832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5F0D99"/>
    <w:multiLevelType w:val="hybridMultilevel"/>
    <w:tmpl w:val="B0788C40"/>
    <w:lvl w:ilvl="0" w:tplc="91C832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E460C3"/>
    <w:multiLevelType w:val="hybridMultilevel"/>
    <w:tmpl w:val="F21A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60A3E"/>
    <w:multiLevelType w:val="hybridMultilevel"/>
    <w:tmpl w:val="4720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04C1A"/>
    <w:multiLevelType w:val="hybridMultilevel"/>
    <w:tmpl w:val="A9465F58"/>
    <w:lvl w:ilvl="0" w:tplc="91C832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15589F"/>
    <w:multiLevelType w:val="hybridMultilevel"/>
    <w:tmpl w:val="05C4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F6D61"/>
    <w:multiLevelType w:val="hybridMultilevel"/>
    <w:tmpl w:val="BE8A534E"/>
    <w:lvl w:ilvl="0" w:tplc="3A260E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16998"/>
    <w:multiLevelType w:val="hybridMultilevel"/>
    <w:tmpl w:val="5750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E213B"/>
    <w:multiLevelType w:val="hybridMultilevel"/>
    <w:tmpl w:val="1D68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777B0"/>
    <w:multiLevelType w:val="hybridMultilevel"/>
    <w:tmpl w:val="B8A40E7E"/>
    <w:lvl w:ilvl="0" w:tplc="91C832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AA0C92"/>
    <w:multiLevelType w:val="hybridMultilevel"/>
    <w:tmpl w:val="6F162996"/>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6B4299"/>
    <w:multiLevelType w:val="hybridMultilevel"/>
    <w:tmpl w:val="7186A9DE"/>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AC0B38"/>
    <w:multiLevelType w:val="hybridMultilevel"/>
    <w:tmpl w:val="31B0A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805571"/>
    <w:multiLevelType w:val="multilevel"/>
    <w:tmpl w:val="38020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0E492A"/>
    <w:multiLevelType w:val="hybridMultilevel"/>
    <w:tmpl w:val="48E86062"/>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A4310C"/>
    <w:multiLevelType w:val="hybridMultilevel"/>
    <w:tmpl w:val="AF38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16D2C"/>
    <w:multiLevelType w:val="hybridMultilevel"/>
    <w:tmpl w:val="04CA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A02B98"/>
    <w:multiLevelType w:val="hybridMultilevel"/>
    <w:tmpl w:val="35E6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
  </w:num>
  <w:num w:numId="4">
    <w:abstractNumId w:val="11"/>
  </w:num>
  <w:num w:numId="5">
    <w:abstractNumId w:val="2"/>
  </w:num>
  <w:num w:numId="6">
    <w:abstractNumId w:val="10"/>
  </w:num>
  <w:num w:numId="7">
    <w:abstractNumId w:val="12"/>
  </w:num>
  <w:num w:numId="8">
    <w:abstractNumId w:val="16"/>
  </w:num>
  <w:num w:numId="9">
    <w:abstractNumId w:val="18"/>
  </w:num>
  <w:num w:numId="10">
    <w:abstractNumId w:val="4"/>
  </w:num>
  <w:num w:numId="11">
    <w:abstractNumId w:val="6"/>
  </w:num>
  <w:num w:numId="12">
    <w:abstractNumId w:val="3"/>
  </w:num>
  <w:num w:numId="13">
    <w:abstractNumId w:val="9"/>
  </w:num>
  <w:num w:numId="14">
    <w:abstractNumId w:val="8"/>
  </w:num>
  <w:num w:numId="15">
    <w:abstractNumId w:val="0"/>
  </w:num>
  <w:num w:numId="16">
    <w:abstractNumId w:val="14"/>
  </w:num>
  <w:num w:numId="17">
    <w:abstractNumId w:val="7"/>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13"/>
    <w:rsid w:val="000060C0"/>
    <w:rsid w:val="00020ACA"/>
    <w:rsid w:val="0003769F"/>
    <w:rsid w:val="000A0622"/>
    <w:rsid w:val="000B54AB"/>
    <w:rsid w:val="000C4842"/>
    <w:rsid w:val="000E0A09"/>
    <w:rsid w:val="001063C7"/>
    <w:rsid w:val="00113C93"/>
    <w:rsid w:val="00116F33"/>
    <w:rsid w:val="001366A6"/>
    <w:rsid w:val="00174A5A"/>
    <w:rsid w:val="002338F4"/>
    <w:rsid w:val="00271604"/>
    <w:rsid w:val="00292B52"/>
    <w:rsid w:val="002A3E1D"/>
    <w:rsid w:val="002F28BF"/>
    <w:rsid w:val="002F384D"/>
    <w:rsid w:val="003400DB"/>
    <w:rsid w:val="003709CE"/>
    <w:rsid w:val="00372363"/>
    <w:rsid w:val="00387737"/>
    <w:rsid w:val="003D0961"/>
    <w:rsid w:val="003D2296"/>
    <w:rsid w:val="003F490E"/>
    <w:rsid w:val="00400E4E"/>
    <w:rsid w:val="004067B0"/>
    <w:rsid w:val="00411CFA"/>
    <w:rsid w:val="00413B3C"/>
    <w:rsid w:val="00424BCB"/>
    <w:rsid w:val="00427131"/>
    <w:rsid w:val="004303C7"/>
    <w:rsid w:val="00431D8C"/>
    <w:rsid w:val="004723D9"/>
    <w:rsid w:val="004B29D6"/>
    <w:rsid w:val="004F4099"/>
    <w:rsid w:val="004F763B"/>
    <w:rsid w:val="004F7FC9"/>
    <w:rsid w:val="005040DD"/>
    <w:rsid w:val="00540E6D"/>
    <w:rsid w:val="0054115D"/>
    <w:rsid w:val="00543DF7"/>
    <w:rsid w:val="00562A95"/>
    <w:rsid w:val="00563C5E"/>
    <w:rsid w:val="00565FF0"/>
    <w:rsid w:val="00583B0D"/>
    <w:rsid w:val="005A130A"/>
    <w:rsid w:val="005B4DB3"/>
    <w:rsid w:val="005F539B"/>
    <w:rsid w:val="00641050"/>
    <w:rsid w:val="00656D5E"/>
    <w:rsid w:val="00662737"/>
    <w:rsid w:val="00665A57"/>
    <w:rsid w:val="00665C55"/>
    <w:rsid w:val="00672A2C"/>
    <w:rsid w:val="00674672"/>
    <w:rsid w:val="00686D7A"/>
    <w:rsid w:val="0069041B"/>
    <w:rsid w:val="006C299F"/>
    <w:rsid w:val="006E2FF5"/>
    <w:rsid w:val="006E4468"/>
    <w:rsid w:val="006F5B49"/>
    <w:rsid w:val="0070383E"/>
    <w:rsid w:val="007260CA"/>
    <w:rsid w:val="00730BD4"/>
    <w:rsid w:val="007327C4"/>
    <w:rsid w:val="007548F9"/>
    <w:rsid w:val="007800AC"/>
    <w:rsid w:val="0078324D"/>
    <w:rsid w:val="00791B45"/>
    <w:rsid w:val="007A0354"/>
    <w:rsid w:val="007B5BEA"/>
    <w:rsid w:val="0080301E"/>
    <w:rsid w:val="00813EFB"/>
    <w:rsid w:val="00853F5C"/>
    <w:rsid w:val="008616AB"/>
    <w:rsid w:val="00872888"/>
    <w:rsid w:val="008C73B2"/>
    <w:rsid w:val="00936C9F"/>
    <w:rsid w:val="00945BDF"/>
    <w:rsid w:val="00982F3D"/>
    <w:rsid w:val="009849A3"/>
    <w:rsid w:val="00986732"/>
    <w:rsid w:val="009B6D49"/>
    <w:rsid w:val="009D6F19"/>
    <w:rsid w:val="009E6B1C"/>
    <w:rsid w:val="00A4406B"/>
    <w:rsid w:val="00A551F1"/>
    <w:rsid w:val="00AB0222"/>
    <w:rsid w:val="00AB4161"/>
    <w:rsid w:val="00AB5777"/>
    <w:rsid w:val="00AC414C"/>
    <w:rsid w:val="00AD357C"/>
    <w:rsid w:val="00AD556F"/>
    <w:rsid w:val="00AE6954"/>
    <w:rsid w:val="00B15AFE"/>
    <w:rsid w:val="00B21765"/>
    <w:rsid w:val="00B61E8E"/>
    <w:rsid w:val="00B64437"/>
    <w:rsid w:val="00B81E13"/>
    <w:rsid w:val="00BC1305"/>
    <w:rsid w:val="00BE18F8"/>
    <w:rsid w:val="00BE7DD1"/>
    <w:rsid w:val="00C21E29"/>
    <w:rsid w:val="00C40D0E"/>
    <w:rsid w:val="00C47574"/>
    <w:rsid w:val="00C51610"/>
    <w:rsid w:val="00C624D6"/>
    <w:rsid w:val="00C76DEB"/>
    <w:rsid w:val="00C9553B"/>
    <w:rsid w:val="00CC1F8E"/>
    <w:rsid w:val="00CD0206"/>
    <w:rsid w:val="00CF0E77"/>
    <w:rsid w:val="00D12103"/>
    <w:rsid w:val="00D4317D"/>
    <w:rsid w:val="00D469AE"/>
    <w:rsid w:val="00D60512"/>
    <w:rsid w:val="00D77E99"/>
    <w:rsid w:val="00DA150A"/>
    <w:rsid w:val="00DA1EB2"/>
    <w:rsid w:val="00DB6AC5"/>
    <w:rsid w:val="00DD05BF"/>
    <w:rsid w:val="00DF2737"/>
    <w:rsid w:val="00E0025B"/>
    <w:rsid w:val="00E01BB1"/>
    <w:rsid w:val="00E01FF3"/>
    <w:rsid w:val="00E069B1"/>
    <w:rsid w:val="00E17773"/>
    <w:rsid w:val="00E273D7"/>
    <w:rsid w:val="00E80F51"/>
    <w:rsid w:val="00EB4B3E"/>
    <w:rsid w:val="00EE01BB"/>
    <w:rsid w:val="00EF563E"/>
    <w:rsid w:val="00F2511A"/>
    <w:rsid w:val="00F34BE1"/>
    <w:rsid w:val="00F41662"/>
    <w:rsid w:val="00F43E1B"/>
    <w:rsid w:val="00F56FB2"/>
    <w:rsid w:val="00F71CE2"/>
    <w:rsid w:val="00F725E7"/>
    <w:rsid w:val="00FA1C35"/>
    <w:rsid w:val="00FA7DF6"/>
    <w:rsid w:val="00FB1A09"/>
    <w:rsid w:val="00FD76DC"/>
    <w:rsid w:val="00FE51CF"/>
    <w:rsid w:val="00FF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FC359"/>
  <w15:docId w15:val="{4D86A77B-E363-433A-A431-6C9E6546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1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headline-item">
    <w:name w:val="pp-headline-item"/>
    <w:basedOn w:val="DefaultParagraphFont"/>
    <w:rsid w:val="00982F3D"/>
  </w:style>
  <w:style w:type="character" w:styleId="Hyperlink">
    <w:name w:val="Hyperlink"/>
    <w:uiPriority w:val="99"/>
    <w:unhideWhenUsed/>
    <w:rsid w:val="00872888"/>
    <w:rPr>
      <w:color w:val="0000FF"/>
      <w:u w:val="single"/>
    </w:rPr>
  </w:style>
  <w:style w:type="paragraph" w:styleId="HTMLPreformatted">
    <w:name w:val="HTML Preformatted"/>
    <w:basedOn w:val="Normal"/>
    <w:link w:val="HTMLPreformattedChar"/>
    <w:uiPriority w:val="99"/>
    <w:unhideWhenUsed/>
    <w:rsid w:val="00504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5040DD"/>
    <w:rPr>
      <w:rFonts w:ascii="Courier New" w:hAnsi="Courier New" w:cs="Courier New"/>
    </w:rPr>
  </w:style>
  <w:style w:type="paragraph" w:styleId="NormalWeb">
    <w:name w:val="Normal (Web)"/>
    <w:basedOn w:val="Normal"/>
    <w:uiPriority w:val="99"/>
    <w:unhideWhenUsed/>
    <w:rsid w:val="00F2511A"/>
    <w:pPr>
      <w:spacing w:before="100" w:beforeAutospacing="1" w:after="100" w:afterAutospacing="1"/>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4946">
      <w:bodyDiv w:val="1"/>
      <w:marLeft w:val="0"/>
      <w:marRight w:val="0"/>
      <w:marTop w:val="0"/>
      <w:marBottom w:val="0"/>
      <w:divBdr>
        <w:top w:val="none" w:sz="0" w:space="0" w:color="auto"/>
        <w:left w:val="none" w:sz="0" w:space="0" w:color="auto"/>
        <w:bottom w:val="none" w:sz="0" w:space="0" w:color="auto"/>
        <w:right w:val="none" w:sz="0" w:space="0" w:color="auto"/>
      </w:divBdr>
    </w:div>
    <w:div w:id="199513633">
      <w:bodyDiv w:val="1"/>
      <w:marLeft w:val="0"/>
      <w:marRight w:val="0"/>
      <w:marTop w:val="0"/>
      <w:marBottom w:val="0"/>
      <w:divBdr>
        <w:top w:val="none" w:sz="0" w:space="0" w:color="auto"/>
        <w:left w:val="none" w:sz="0" w:space="0" w:color="auto"/>
        <w:bottom w:val="none" w:sz="0" w:space="0" w:color="auto"/>
        <w:right w:val="none" w:sz="0" w:space="0" w:color="auto"/>
      </w:divBdr>
    </w:div>
    <w:div w:id="351106695">
      <w:bodyDiv w:val="1"/>
      <w:marLeft w:val="0"/>
      <w:marRight w:val="0"/>
      <w:marTop w:val="0"/>
      <w:marBottom w:val="0"/>
      <w:divBdr>
        <w:top w:val="none" w:sz="0" w:space="0" w:color="auto"/>
        <w:left w:val="none" w:sz="0" w:space="0" w:color="auto"/>
        <w:bottom w:val="none" w:sz="0" w:space="0" w:color="auto"/>
        <w:right w:val="none" w:sz="0" w:space="0" w:color="auto"/>
      </w:divBdr>
    </w:div>
    <w:div w:id="487478838">
      <w:bodyDiv w:val="1"/>
      <w:marLeft w:val="0"/>
      <w:marRight w:val="0"/>
      <w:marTop w:val="0"/>
      <w:marBottom w:val="0"/>
      <w:divBdr>
        <w:top w:val="none" w:sz="0" w:space="0" w:color="auto"/>
        <w:left w:val="none" w:sz="0" w:space="0" w:color="auto"/>
        <w:bottom w:val="none" w:sz="0" w:space="0" w:color="auto"/>
        <w:right w:val="none" w:sz="0" w:space="0" w:color="auto"/>
      </w:divBdr>
      <w:divsChild>
        <w:div w:id="1207447659">
          <w:marLeft w:val="0"/>
          <w:marRight w:val="0"/>
          <w:marTop w:val="0"/>
          <w:marBottom w:val="0"/>
          <w:divBdr>
            <w:top w:val="none" w:sz="0" w:space="0" w:color="auto"/>
            <w:left w:val="none" w:sz="0" w:space="0" w:color="auto"/>
            <w:bottom w:val="none" w:sz="0" w:space="0" w:color="auto"/>
            <w:right w:val="none" w:sz="0" w:space="0" w:color="auto"/>
          </w:divBdr>
          <w:divsChild>
            <w:div w:id="1945266048">
              <w:marLeft w:val="0"/>
              <w:marRight w:val="0"/>
              <w:marTop w:val="0"/>
              <w:marBottom w:val="0"/>
              <w:divBdr>
                <w:top w:val="none" w:sz="0" w:space="0" w:color="auto"/>
                <w:left w:val="none" w:sz="0" w:space="0" w:color="auto"/>
                <w:bottom w:val="none" w:sz="0" w:space="0" w:color="auto"/>
                <w:right w:val="none" w:sz="0" w:space="0" w:color="auto"/>
              </w:divBdr>
              <w:divsChild>
                <w:div w:id="683168773">
                  <w:marLeft w:val="0"/>
                  <w:marRight w:val="0"/>
                  <w:marTop w:val="0"/>
                  <w:marBottom w:val="0"/>
                  <w:divBdr>
                    <w:top w:val="none" w:sz="0" w:space="0" w:color="auto"/>
                    <w:left w:val="none" w:sz="0" w:space="0" w:color="auto"/>
                    <w:bottom w:val="none" w:sz="0" w:space="0" w:color="auto"/>
                    <w:right w:val="none" w:sz="0" w:space="0" w:color="auto"/>
                  </w:divBdr>
                  <w:divsChild>
                    <w:div w:id="1674576080">
                      <w:marLeft w:val="0"/>
                      <w:marRight w:val="0"/>
                      <w:marTop w:val="0"/>
                      <w:marBottom w:val="0"/>
                      <w:divBdr>
                        <w:top w:val="none" w:sz="0" w:space="0" w:color="auto"/>
                        <w:left w:val="none" w:sz="0" w:space="0" w:color="auto"/>
                        <w:bottom w:val="none" w:sz="0" w:space="0" w:color="auto"/>
                        <w:right w:val="none" w:sz="0" w:space="0" w:color="auto"/>
                      </w:divBdr>
                      <w:divsChild>
                        <w:div w:id="378214728">
                          <w:marLeft w:val="0"/>
                          <w:marRight w:val="0"/>
                          <w:marTop w:val="0"/>
                          <w:marBottom w:val="0"/>
                          <w:divBdr>
                            <w:top w:val="none" w:sz="0" w:space="0" w:color="auto"/>
                            <w:left w:val="none" w:sz="0" w:space="0" w:color="auto"/>
                            <w:bottom w:val="none" w:sz="0" w:space="0" w:color="auto"/>
                            <w:right w:val="none" w:sz="0" w:space="0" w:color="auto"/>
                          </w:divBdr>
                          <w:divsChild>
                            <w:div w:id="1399400268">
                              <w:marLeft w:val="0"/>
                              <w:marRight w:val="0"/>
                              <w:marTop w:val="0"/>
                              <w:marBottom w:val="0"/>
                              <w:divBdr>
                                <w:top w:val="none" w:sz="0" w:space="0" w:color="auto"/>
                                <w:left w:val="none" w:sz="0" w:space="0" w:color="auto"/>
                                <w:bottom w:val="none" w:sz="0" w:space="0" w:color="auto"/>
                                <w:right w:val="none" w:sz="0" w:space="0" w:color="auto"/>
                              </w:divBdr>
                              <w:divsChild>
                                <w:div w:id="920257198">
                                  <w:marLeft w:val="0"/>
                                  <w:marRight w:val="0"/>
                                  <w:marTop w:val="0"/>
                                  <w:marBottom w:val="0"/>
                                  <w:divBdr>
                                    <w:top w:val="none" w:sz="0" w:space="0" w:color="auto"/>
                                    <w:left w:val="none" w:sz="0" w:space="0" w:color="auto"/>
                                    <w:bottom w:val="none" w:sz="0" w:space="0" w:color="auto"/>
                                    <w:right w:val="none" w:sz="0" w:space="0" w:color="auto"/>
                                  </w:divBdr>
                                  <w:divsChild>
                                    <w:div w:id="1477647570">
                                      <w:marLeft w:val="0"/>
                                      <w:marRight w:val="0"/>
                                      <w:marTop w:val="0"/>
                                      <w:marBottom w:val="0"/>
                                      <w:divBdr>
                                        <w:top w:val="none" w:sz="0" w:space="0" w:color="auto"/>
                                        <w:left w:val="none" w:sz="0" w:space="0" w:color="auto"/>
                                        <w:bottom w:val="none" w:sz="0" w:space="0" w:color="auto"/>
                                        <w:right w:val="none" w:sz="0" w:space="0" w:color="auto"/>
                                      </w:divBdr>
                                      <w:divsChild>
                                        <w:div w:id="1747606143">
                                          <w:marLeft w:val="0"/>
                                          <w:marRight w:val="0"/>
                                          <w:marTop w:val="0"/>
                                          <w:marBottom w:val="0"/>
                                          <w:divBdr>
                                            <w:top w:val="none" w:sz="0" w:space="0" w:color="auto"/>
                                            <w:left w:val="none" w:sz="0" w:space="0" w:color="auto"/>
                                            <w:bottom w:val="none" w:sz="0" w:space="0" w:color="auto"/>
                                            <w:right w:val="none" w:sz="0" w:space="0" w:color="auto"/>
                                          </w:divBdr>
                                          <w:divsChild>
                                            <w:div w:id="470051637">
                                              <w:marLeft w:val="0"/>
                                              <w:marRight w:val="0"/>
                                              <w:marTop w:val="0"/>
                                              <w:marBottom w:val="0"/>
                                              <w:divBdr>
                                                <w:top w:val="none" w:sz="0" w:space="0" w:color="auto"/>
                                                <w:left w:val="none" w:sz="0" w:space="0" w:color="auto"/>
                                                <w:bottom w:val="none" w:sz="0" w:space="0" w:color="auto"/>
                                                <w:right w:val="none" w:sz="0" w:space="0" w:color="auto"/>
                                              </w:divBdr>
                                              <w:divsChild>
                                                <w:div w:id="1986546050">
                                                  <w:marLeft w:val="0"/>
                                                  <w:marRight w:val="0"/>
                                                  <w:marTop w:val="0"/>
                                                  <w:marBottom w:val="0"/>
                                                  <w:divBdr>
                                                    <w:top w:val="none" w:sz="0" w:space="0" w:color="auto"/>
                                                    <w:left w:val="none" w:sz="0" w:space="0" w:color="auto"/>
                                                    <w:bottom w:val="none" w:sz="0" w:space="0" w:color="auto"/>
                                                    <w:right w:val="none" w:sz="0" w:space="0" w:color="auto"/>
                                                  </w:divBdr>
                                                  <w:divsChild>
                                                    <w:div w:id="75827717">
                                                      <w:marLeft w:val="0"/>
                                                      <w:marRight w:val="0"/>
                                                      <w:marTop w:val="0"/>
                                                      <w:marBottom w:val="0"/>
                                                      <w:divBdr>
                                                        <w:top w:val="none" w:sz="0" w:space="0" w:color="auto"/>
                                                        <w:left w:val="none" w:sz="0" w:space="0" w:color="auto"/>
                                                        <w:bottom w:val="none" w:sz="0" w:space="0" w:color="auto"/>
                                                        <w:right w:val="none" w:sz="0" w:space="0" w:color="auto"/>
                                                      </w:divBdr>
                                                      <w:divsChild>
                                                        <w:div w:id="20906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8844561">
      <w:bodyDiv w:val="1"/>
      <w:marLeft w:val="0"/>
      <w:marRight w:val="0"/>
      <w:marTop w:val="0"/>
      <w:marBottom w:val="0"/>
      <w:divBdr>
        <w:top w:val="none" w:sz="0" w:space="0" w:color="auto"/>
        <w:left w:val="none" w:sz="0" w:space="0" w:color="auto"/>
        <w:bottom w:val="none" w:sz="0" w:space="0" w:color="auto"/>
        <w:right w:val="none" w:sz="0" w:space="0" w:color="auto"/>
      </w:divBdr>
    </w:div>
    <w:div w:id="891189075">
      <w:bodyDiv w:val="1"/>
      <w:marLeft w:val="0"/>
      <w:marRight w:val="0"/>
      <w:marTop w:val="0"/>
      <w:marBottom w:val="0"/>
      <w:divBdr>
        <w:top w:val="none" w:sz="0" w:space="0" w:color="auto"/>
        <w:left w:val="none" w:sz="0" w:space="0" w:color="auto"/>
        <w:bottom w:val="none" w:sz="0" w:space="0" w:color="auto"/>
        <w:right w:val="none" w:sz="0" w:space="0" w:color="auto"/>
      </w:divBdr>
      <w:divsChild>
        <w:div w:id="1488788403">
          <w:marLeft w:val="0"/>
          <w:marRight w:val="0"/>
          <w:marTop w:val="0"/>
          <w:marBottom w:val="0"/>
          <w:divBdr>
            <w:top w:val="none" w:sz="0" w:space="0" w:color="auto"/>
            <w:left w:val="none" w:sz="0" w:space="0" w:color="auto"/>
            <w:bottom w:val="none" w:sz="0" w:space="0" w:color="auto"/>
            <w:right w:val="none" w:sz="0" w:space="0" w:color="auto"/>
          </w:divBdr>
          <w:divsChild>
            <w:div w:id="126701012">
              <w:marLeft w:val="0"/>
              <w:marRight w:val="0"/>
              <w:marTop w:val="0"/>
              <w:marBottom w:val="0"/>
              <w:divBdr>
                <w:top w:val="none" w:sz="0" w:space="0" w:color="auto"/>
                <w:left w:val="none" w:sz="0" w:space="0" w:color="auto"/>
                <w:bottom w:val="none" w:sz="0" w:space="0" w:color="auto"/>
                <w:right w:val="none" w:sz="0" w:space="0" w:color="auto"/>
              </w:divBdr>
              <w:divsChild>
                <w:div w:id="1097167260">
                  <w:marLeft w:val="0"/>
                  <w:marRight w:val="0"/>
                  <w:marTop w:val="0"/>
                  <w:marBottom w:val="0"/>
                  <w:divBdr>
                    <w:top w:val="none" w:sz="0" w:space="0" w:color="auto"/>
                    <w:left w:val="none" w:sz="0" w:space="0" w:color="auto"/>
                    <w:bottom w:val="none" w:sz="0" w:space="0" w:color="auto"/>
                    <w:right w:val="none" w:sz="0" w:space="0" w:color="auto"/>
                  </w:divBdr>
                  <w:divsChild>
                    <w:div w:id="20250629">
                      <w:marLeft w:val="0"/>
                      <w:marRight w:val="0"/>
                      <w:marTop w:val="0"/>
                      <w:marBottom w:val="0"/>
                      <w:divBdr>
                        <w:top w:val="none" w:sz="0" w:space="0" w:color="auto"/>
                        <w:left w:val="none" w:sz="0" w:space="0" w:color="auto"/>
                        <w:bottom w:val="none" w:sz="0" w:space="0" w:color="auto"/>
                        <w:right w:val="none" w:sz="0" w:space="0" w:color="auto"/>
                      </w:divBdr>
                      <w:divsChild>
                        <w:div w:id="1392147988">
                          <w:marLeft w:val="0"/>
                          <w:marRight w:val="0"/>
                          <w:marTop w:val="0"/>
                          <w:marBottom w:val="0"/>
                          <w:divBdr>
                            <w:top w:val="none" w:sz="0" w:space="0" w:color="auto"/>
                            <w:left w:val="none" w:sz="0" w:space="0" w:color="auto"/>
                            <w:bottom w:val="none" w:sz="0" w:space="0" w:color="auto"/>
                            <w:right w:val="none" w:sz="0" w:space="0" w:color="auto"/>
                          </w:divBdr>
                          <w:divsChild>
                            <w:div w:id="1345286718">
                              <w:marLeft w:val="0"/>
                              <w:marRight w:val="0"/>
                              <w:marTop w:val="0"/>
                              <w:marBottom w:val="0"/>
                              <w:divBdr>
                                <w:top w:val="none" w:sz="0" w:space="0" w:color="auto"/>
                                <w:left w:val="none" w:sz="0" w:space="0" w:color="auto"/>
                                <w:bottom w:val="none" w:sz="0" w:space="0" w:color="auto"/>
                                <w:right w:val="none" w:sz="0" w:space="0" w:color="auto"/>
                              </w:divBdr>
                              <w:divsChild>
                                <w:div w:id="661783634">
                                  <w:marLeft w:val="0"/>
                                  <w:marRight w:val="0"/>
                                  <w:marTop w:val="0"/>
                                  <w:marBottom w:val="0"/>
                                  <w:divBdr>
                                    <w:top w:val="none" w:sz="0" w:space="0" w:color="auto"/>
                                    <w:left w:val="none" w:sz="0" w:space="0" w:color="auto"/>
                                    <w:bottom w:val="none" w:sz="0" w:space="0" w:color="auto"/>
                                    <w:right w:val="none" w:sz="0" w:space="0" w:color="auto"/>
                                  </w:divBdr>
                                  <w:divsChild>
                                    <w:div w:id="1027755691">
                                      <w:marLeft w:val="0"/>
                                      <w:marRight w:val="0"/>
                                      <w:marTop w:val="0"/>
                                      <w:marBottom w:val="0"/>
                                      <w:divBdr>
                                        <w:top w:val="none" w:sz="0" w:space="0" w:color="auto"/>
                                        <w:left w:val="none" w:sz="0" w:space="0" w:color="auto"/>
                                        <w:bottom w:val="none" w:sz="0" w:space="0" w:color="auto"/>
                                        <w:right w:val="none" w:sz="0" w:space="0" w:color="auto"/>
                                      </w:divBdr>
                                      <w:divsChild>
                                        <w:div w:id="1930653255">
                                          <w:marLeft w:val="0"/>
                                          <w:marRight w:val="0"/>
                                          <w:marTop w:val="0"/>
                                          <w:marBottom w:val="0"/>
                                          <w:divBdr>
                                            <w:top w:val="none" w:sz="0" w:space="0" w:color="auto"/>
                                            <w:left w:val="none" w:sz="0" w:space="0" w:color="auto"/>
                                            <w:bottom w:val="none" w:sz="0" w:space="0" w:color="auto"/>
                                            <w:right w:val="none" w:sz="0" w:space="0" w:color="auto"/>
                                          </w:divBdr>
                                          <w:divsChild>
                                            <w:div w:id="2008552502">
                                              <w:marLeft w:val="0"/>
                                              <w:marRight w:val="0"/>
                                              <w:marTop w:val="0"/>
                                              <w:marBottom w:val="0"/>
                                              <w:divBdr>
                                                <w:top w:val="none" w:sz="0" w:space="0" w:color="auto"/>
                                                <w:left w:val="none" w:sz="0" w:space="0" w:color="auto"/>
                                                <w:bottom w:val="none" w:sz="0" w:space="0" w:color="auto"/>
                                                <w:right w:val="none" w:sz="0" w:space="0" w:color="auto"/>
                                              </w:divBdr>
                                              <w:divsChild>
                                                <w:div w:id="1338073945">
                                                  <w:marLeft w:val="0"/>
                                                  <w:marRight w:val="0"/>
                                                  <w:marTop w:val="0"/>
                                                  <w:marBottom w:val="0"/>
                                                  <w:divBdr>
                                                    <w:top w:val="none" w:sz="0" w:space="0" w:color="auto"/>
                                                    <w:left w:val="none" w:sz="0" w:space="0" w:color="auto"/>
                                                    <w:bottom w:val="none" w:sz="0" w:space="0" w:color="auto"/>
                                                    <w:right w:val="none" w:sz="0" w:space="0" w:color="auto"/>
                                                  </w:divBdr>
                                                  <w:divsChild>
                                                    <w:div w:id="1527988060">
                                                      <w:marLeft w:val="0"/>
                                                      <w:marRight w:val="0"/>
                                                      <w:marTop w:val="0"/>
                                                      <w:marBottom w:val="0"/>
                                                      <w:divBdr>
                                                        <w:top w:val="none" w:sz="0" w:space="0" w:color="auto"/>
                                                        <w:left w:val="none" w:sz="0" w:space="0" w:color="auto"/>
                                                        <w:bottom w:val="none" w:sz="0" w:space="0" w:color="auto"/>
                                                        <w:right w:val="none" w:sz="0" w:space="0" w:color="auto"/>
                                                      </w:divBdr>
                                                      <w:divsChild>
                                                        <w:div w:id="4939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940510">
      <w:bodyDiv w:val="1"/>
      <w:marLeft w:val="0"/>
      <w:marRight w:val="0"/>
      <w:marTop w:val="0"/>
      <w:marBottom w:val="0"/>
      <w:divBdr>
        <w:top w:val="none" w:sz="0" w:space="0" w:color="auto"/>
        <w:left w:val="none" w:sz="0" w:space="0" w:color="auto"/>
        <w:bottom w:val="none" w:sz="0" w:space="0" w:color="auto"/>
        <w:right w:val="none" w:sz="0" w:space="0" w:color="auto"/>
      </w:divBdr>
    </w:div>
    <w:div w:id="1023365406">
      <w:bodyDiv w:val="1"/>
      <w:marLeft w:val="0"/>
      <w:marRight w:val="0"/>
      <w:marTop w:val="0"/>
      <w:marBottom w:val="0"/>
      <w:divBdr>
        <w:top w:val="none" w:sz="0" w:space="0" w:color="auto"/>
        <w:left w:val="none" w:sz="0" w:space="0" w:color="auto"/>
        <w:bottom w:val="none" w:sz="0" w:space="0" w:color="auto"/>
        <w:right w:val="none" w:sz="0" w:space="0" w:color="auto"/>
      </w:divBdr>
    </w:div>
    <w:div w:id="1180124212">
      <w:bodyDiv w:val="1"/>
      <w:marLeft w:val="0"/>
      <w:marRight w:val="0"/>
      <w:marTop w:val="0"/>
      <w:marBottom w:val="0"/>
      <w:divBdr>
        <w:top w:val="none" w:sz="0" w:space="0" w:color="auto"/>
        <w:left w:val="none" w:sz="0" w:space="0" w:color="auto"/>
        <w:bottom w:val="none" w:sz="0" w:space="0" w:color="auto"/>
        <w:right w:val="none" w:sz="0" w:space="0" w:color="auto"/>
      </w:divBdr>
      <w:divsChild>
        <w:div w:id="745149693">
          <w:marLeft w:val="0"/>
          <w:marRight w:val="0"/>
          <w:marTop w:val="0"/>
          <w:marBottom w:val="0"/>
          <w:divBdr>
            <w:top w:val="none" w:sz="0" w:space="0" w:color="auto"/>
            <w:left w:val="none" w:sz="0" w:space="0" w:color="auto"/>
            <w:bottom w:val="none" w:sz="0" w:space="0" w:color="auto"/>
            <w:right w:val="none" w:sz="0" w:space="0" w:color="auto"/>
          </w:divBdr>
          <w:divsChild>
            <w:div w:id="901209980">
              <w:marLeft w:val="0"/>
              <w:marRight w:val="0"/>
              <w:marTop w:val="0"/>
              <w:marBottom w:val="0"/>
              <w:divBdr>
                <w:top w:val="none" w:sz="0" w:space="0" w:color="auto"/>
                <w:left w:val="none" w:sz="0" w:space="0" w:color="auto"/>
                <w:bottom w:val="none" w:sz="0" w:space="0" w:color="auto"/>
                <w:right w:val="none" w:sz="0" w:space="0" w:color="auto"/>
              </w:divBdr>
              <w:divsChild>
                <w:div w:id="1591698370">
                  <w:marLeft w:val="0"/>
                  <w:marRight w:val="0"/>
                  <w:marTop w:val="0"/>
                  <w:marBottom w:val="0"/>
                  <w:divBdr>
                    <w:top w:val="none" w:sz="0" w:space="0" w:color="auto"/>
                    <w:left w:val="none" w:sz="0" w:space="0" w:color="auto"/>
                    <w:bottom w:val="none" w:sz="0" w:space="0" w:color="auto"/>
                    <w:right w:val="none" w:sz="0" w:space="0" w:color="auto"/>
                  </w:divBdr>
                  <w:divsChild>
                    <w:div w:id="1387752435">
                      <w:marLeft w:val="0"/>
                      <w:marRight w:val="0"/>
                      <w:marTop w:val="0"/>
                      <w:marBottom w:val="0"/>
                      <w:divBdr>
                        <w:top w:val="none" w:sz="0" w:space="0" w:color="auto"/>
                        <w:left w:val="none" w:sz="0" w:space="0" w:color="auto"/>
                        <w:bottom w:val="none" w:sz="0" w:space="0" w:color="auto"/>
                        <w:right w:val="none" w:sz="0" w:space="0" w:color="auto"/>
                      </w:divBdr>
                      <w:divsChild>
                        <w:div w:id="882517867">
                          <w:marLeft w:val="0"/>
                          <w:marRight w:val="0"/>
                          <w:marTop w:val="0"/>
                          <w:marBottom w:val="0"/>
                          <w:divBdr>
                            <w:top w:val="none" w:sz="0" w:space="0" w:color="auto"/>
                            <w:left w:val="none" w:sz="0" w:space="0" w:color="auto"/>
                            <w:bottom w:val="none" w:sz="0" w:space="0" w:color="auto"/>
                            <w:right w:val="none" w:sz="0" w:space="0" w:color="auto"/>
                          </w:divBdr>
                          <w:divsChild>
                            <w:div w:id="1768236166">
                              <w:marLeft w:val="0"/>
                              <w:marRight w:val="0"/>
                              <w:marTop w:val="0"/>
                              <w:marBottom w:val="0"/>
                              <w:divBdr>
                                <w:top w:val="none" w:sz="0" w:space="0" w:color="auto"/>
                                <w:left w:val="none" w:sz="0" w:space="0" w:color="auto"/>
                                <w:bottom w:val="none" w:sz="0" w:space="0" w:color="auto"/>
                                <w:right w:val="none" w:sz="0" w:space="0" w:color="auto"/>
                              </w:divBdr>
                              <w:divsChild>
                                <w:div w:id="899634908">
                                  <w:marLeft w:val="0"/>
                                  <w:marRight w:val="0"/>
                                  <w:marTop w:val="0"/>
                                  <w:marBottom w:val="0"/>
                                  <w:divBdr>
                                    <w:top w:val="none" w:sz="0" w:space="0" w:color="auto"/>
                                    <w:left w:val="none" w:sz="0" w:space="0" w:color="auto"/>
                                    <w:bottom w:val="none" w:sz="0" w:space="0" w:color="auto"/>
                                    <w:right w:val="none" w:sz="0" w:space="0" w:color="auto"/>
                                  </w:divBdr>
                                  <w:divsChild>
                                    <w:div w:id="1319111395">
                                      <w:marLeft w:val="0"/>
                                      <w:marRight w:val="0"/>
                                      <w:marTop w:val="0"/>
                                      <w:marBottom w:val="0"/>
                                      <w:divBdr>
                                        <w:top w:val="none" w:sz="0" w:space="0" w:color="auto"/>
                                        <w:left w:val="none" w:sz="0" w:space="0" w:color="auto"/>
                                        <w:bottom w:val="none" w:sz="0" w:space="0" w:color="auto"/>
                                        <w:right w:val="none" w:sz="0" w:space="0" w:color="auto"/>
                                      </w:divBdr>
                                      <w:divsChild>
                                        <w:div w:id="16706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Services/hospitals/Overview/DefaultView.aspx?id=RYR18"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CB6DF-D505-4914-9AA3-CAE3952D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Risk Assessment for Orienteering</vt:lpstr>
    </vt:vector>
  </TitlesOfParts>
  <Company>Microsoft</Company>
  <LinksUpToDate>false</LinksUpToDate>
  <CharactersWithSpaces>15187</CharactersWithSpaces>
  <SharedDoc>false</SharedDoc>
  <HLinks>
    <vt:vector size="6" baseType="variant">
      <vt:variant>
        <vt:i4>8060986</vt:i4>
      </vt:variant>
      <vt:variant>
        <vt:i4>0</vt:i4>
      </vt:variant>
      <vt:variant>
        <vt:i4>0</vt:i4>
      </vt:variant>
      <vt:variant>
        <vt:i4>5</vt:i4>
      </vt:variant>
      <vt:variant>
        <vt:lpwstr>http://www.nhs.uk/Services/hospitals/Overview/DefaultView.aspx?id=RYR18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Orienteering</dc:title>
  <dc:subject/>
  <dc:creator>British Orienteering</dc:creator>
  <cp:keywords/>
  <cp:lastModifiedBy>Neil Crickmore</cp:lastModifiedBy>
  <cp:revision>3</cp:revision>
  <cp:lastPrinted>2011-02-11T15:54:00Z</cp:lastPrinted>
  <dcterms:created xsi:type="dcterms:W3CDTF">2021-10-16T06:39:00Z</dcterms:created>
  <dcterms:modified xsi:type="dcterms:W3CDTF">2021-10-16T06:40:00Z</dcterms:modified>
</cp:coreProperties>
</file>